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9"/>
        <w:gridCol w:w="1570"/>
        <w:gridCol w:w="2064"/>
        <w:gridCol w:w="3756"/>
      </w:tblGrid>
      <w:tr w:rsidR="00BF3702" w:rsidRPr="007B2A93">
        <w:trPr>
          <w:trHeight w:val="450"/>
        </w:trPr>
        <w:tc>
          <w:tcPr>
            <w:tcW w:w="2978" w:type="dxa"/>
            <w:vMerge w:val="restart"/>
          </w:tcPr>
          <w:p w:rsidR="00BF3702" w:rsidRPr="007B2A93" w:rsidRDefault="00CC1AD0" w:rsidP="00CC1AD0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840A727" wp14:editId="33593D2A">
                  <wp:extent cx="1686296" cy="766445"/>
                  <wp:effectExtent l="0" t="0" r="9525" b="0"/>
                  <wp:docPr id="1" name="Image 1" descr="F:\BTS cours\portfolio\logoI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TS cours\portfolio\logoI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14" cy="77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BTS SIO</w:t>
            </w:r>
          </w:p>
          <w:p w:rsidR="00BF3702" w:rsidRPr="007B2A93" w:rsidRDefault="00BF3702" w:rsidP="007B2A93">
            <w:pPr>
              <w:spacing w:after="0" w:line="240" w:lineRule="auto"/>
              <w:jc w:val="center"/>
            </w:pPr>
            <w:r w:rsidRPr="007B2A93">
              <w:rPr>
                <w:b/>
                <w:bCs/>
              </w:rPr>
              <w:t>Services Informatiques aux Organisations</w:t>
            </w:r>
          </w:p>
        </w:tc>
        <w:tc>
          <w:tcPr>
            <w:tcW w:w="3260" w:type="dxa"/>
            <w:vMerge w:val="restart"/>
          </w:tcPr>
          <w:p w:rsidR="00BF3702" w:rsidRPr="007B2A93" w:rsidRDefault="00CC1AD0" w:rsidP="00CC1AD0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44437" cy="868389"/>
                  <wp:effectExtent l="0" t="0" r="3810" b="8255"/>
                  <wp:docPr id="14" name="Image 14" descr="F:\BTS cours\portfolio\logolapo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BTS cours\portfolio\logolapo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375" cy="87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02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2"/>
                <w:szCs w:val="22"/>
              </w:rPr>
              <w:t>Option</w:t>
            </w:r>
          </w:p>
        </w:tc>
        <w:tc>
          <w:tcPr>
            <w:tcW w:w="2410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2"/>
                <w:szCs w:val="22"/>
              </w:rPr>
            </w:pPr>
            <w:r w:rsidRPr="007B2A93">
              <w:rPr>
                <w:b/>
                <w:bCs/>
                <w:sz w:val="22"/>
                <w:szCs w:val="22"/>
              </w:rPr>
              <w:t>SISR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  <w:tr w:rsidR="00BF3702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Session</w:t>
            </w:r>
          </w:p>
        </w:tc>
        <w:tc>
          <w:tcPr>
            <w:tcW w:w="2410" w:type="dxa"/>
          </w:tcPr>
          <w:p w:rsidR="00BF3702" w:rsidRPr="007B2A93" w:rsidRDefault="00BF3702" w:rsidP="007920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201</w:t>
            </w:r>
            <w:r w:rsidR="007920A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61"/>
        <w:gridCol w:w="709"/>
      </w:tblGrid>
      <w:tr w:rsidR="00BF3702" w:rsidRPr="007B2A93">
        <w:tc>
          <w:tcPr>
            <w:tcW w:w="4679" w:type="dxa"/>
          </w:tcPr>
          <w:p w:rsidR="00BF3702" w:rsidRDefault="00CC1AD0" w:rsidP="00A838A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Costes Antoine</w:t>
            </w:r>
          </w:p>
          <w:p w:rsidR="00BF3702" w:rsidRPr="007B2A93" w:rsidRDefault="00BF3702" w:rsidP="00A838A5">
            <w:pPr>
              <w:pStyle w:val="Default"/>
              <w:rPr>
                <w:sz w:val="23"/>
                <w:szCs w:val="23"/>
              </w:rPr>
            </w:pPr>
          </w:p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4961" w:type="dxa"/>
          </w:tcPr>
          <w:p w:rsidR="00BF3702" w:rsidRPr="007B2A93" w:rsidRDefault="00BF3702" w:rsidP="007B2A93">
            <w:pPr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Activité</w:t>
            </w:r>
            <w:r w:rsidRPr="007B2A93">
              <w:rPr>
                <w:b/>
                <w:bCs/>
                <w:sz w:val="36"/>
                <w:szCs w:val="36"/>
              </w:rPr>
              <w:t xml:space="preserve"> professionnelle N°</w:t>
            </w:r>
          </w:p>
        </w:tc>
        <w:tc>
          <w:tcPr>
            <w:tcW w:w="709" w:type="dxa"/>
          </w:tcPr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867"/>
      </w:tblGrid>
      <w:tr w:rsidR="00BF3702" w:rsidRPr="007B2A93" w:rsidTr="00CC1AD0">
        <w:tc>
          <w:tcPr>
            <w:tcW w:w="2482" w:type="dxa"/>
          </w:tcPr>
          <w:p w:rsidR="00BF3702" w:rsidRPr="007B2A93" w:rsidRDefault="00BF3702" w:rsidP="007B2A93">
            <w:pPr>
              <w:spacing w:after="0" w:line="240" w:lineRule="auto"/>
            </w:pPr>
            <w:r w:rsidRPr="007B2A93">
              <w:rPr>
                <w:b/>
                <w:bCs/>
                <w:sz w:val="23"/>
                <w:szCs w:val="23"/>
              </w:rPr>
              <w:t>NATURE DE L'ACTIVITE</w:t>
            </w:r>
          </w:p>
        </w:tc>
        <w:tc>
          <w:tcPr>
            <w:tcW w:w="7867" w:type="dxa"/>
          </w:tcPr>
          <w:p w:rsidR="00BF3702" w:rsidRPr="007B2A93" w:rsidRDefault="00A26F05" w:rsidP="00A26F05">
            <w:pPr>
              <w:spacing w:after="0" w:line="240" w:lineRule="auto"/>
            </w:pPr>
            <w:r>
              <w:t>Procédure de décontamination d’une machine</w:t>
            </w:r>
          </w:p>
        </w:tc>
      </w:tr>
      <w:tr w:rsidR="00BF3702" w:rsidRPr="007B2A93" w:rsidTr="00CC1AD0">
        <w:tc>
          <w:tcPr>
            <w:tcW w:w="2482" w:type="dxa"/>
          </w:tcPr>
          <w:p w:rsidR="00BF3702" w:rsidRPr="007B2A93" w:rsidRDefault="00226426" w:rsidP="007643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Contexte </w:t>
            </w:r>
            <w:r w:rsidR="00BF3702" w:rsidRPr="007B2A9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867" w:type="dxa"/>
          </w:tcPr>
          <w:p w:rsidR="00BF3702" w:rsidRPr="007B2A93" w:rsidRDefault="003773B6" w:rsidP="00245C71">
            <w:pPr>
              <w:spacing w:after="150" w:line="360" w:lineRule="atLeast"/>
              <w:ind w:right="-567"/>
            </w:pPr>
            <w:r>
              <w:t xml:space="preserve">En cas de </w:t>
            </w:r>
            <w:r w:rsidR="00A26F05">
              <w:t>pollution</w:t>
            </w:r>
            <w:r>
              <w:t xml:space="preserve"> du système informatique</w:t>
            </w:r>
            <w:r w:rsidR="00A26F05">
              <w:t>, d’une machine infesté par des virus</w:t>
            </w:r>
          </w:p>
        </w:tc>
      </w:tr>
      <w:tr w:rsidR="00BF3702" w:rsidRPr="007B2A93" w:rsidTr="00CC1AD0">
        <w:tc>
          <w:tcPr>
            <w:tcW w:w="2482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Objectifs </w:t>
            </w:r>
          </w:p>
        </w:tc>
        <w:tc>
          <w:tcPr>
            <w:tcW w:w="7867" w:type="dxa"/>
          </w:tcPr>
          <w:p w:rsidR="00BF3702" w:rsidRPr="007B2A93" w:rsidRDefault="003B7906" w:rsidP="00E346D6">
            <w:pPr>
              <w:spacing w:after="150" w:line="360" w:lineRule="atLeast"/>
              <w:ind w:right="-567"/>
            </w:pPr>
            <w:r>
              <w:t>Retirer les virus d’un ordinateur</w:t>
            </w:r>
          </w:p>
        </w:tc>
      </w:tr>
      <w:tr w:rsidR="00BF3702" w:rsidRPr="007B2A93" w:rsidTr="00CC1AD0">
        <w:tc>
          <w:tcPr>
            <w:tcW w:w="2482" w:type="dxa"/>
          </w:tcPr>
          <w:p w:rsidR="00BF3702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Lieu </w:t>
            </w:r>
            <w:r w:rsidR="00226426">
              <w:rPr>
                <w:b/>
                <w:bCs/>
                <w:sz w:val="23"/>
                <w:szCs w:val="23"/>
              </w:rPr>
              <w:t>de réalisation</w:t>
            </w:r>
          </w:p>
          <w:p w:rsidR="00BF3702" w:rsidRPr="007B2A93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867" w:type="dxa"/>
          </w:tcPr>
          <w:p w:rsidR="00BF3702" w:rsidRPr="007B2A93" w:rsidRDefault="00A26F05" w:rsidP="007B2A93">
            <w:pPr>
              <w:spacing w:after="0" w:line="240" w:lineRule="auto"/>
            </w:pPr>
            <w:r>
              <w:t xml:space="preserve">DSEM – ATM </w:t>
            </w:r>
            <w:r w:rsidR="003B7906">
              <w:t>Vaugirard</w:t>
            </w:r>
            <w:r>
              <w:t>, Paris</w:t>
            </w: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BF3702" w:rsidRPr="007B2A93">
        <w:tc>
          <w:tcPr>
            <w:tcW w:w="10349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SOLUTIONS ENVISAGEABLES</w:t>
            </w:r>
          </w:p>
        </w:tc>
      </w:tr>
      <w:tr w:rsidR="00BF3702" w:rsidRPr="007B2A93">
        <w:tc>
          <w:tcPr>
            <w:tcW w:w="10349" w:type="dxa"/>
          </w:tcPr>
          <w:p w:rsidR="00BF3702" w:rsidRPr="007B2A93" w:rsidRDefault="00A26F05" w:rsidP="007B2A93">
            <w:pPr>
              <w:spacing w:after="0" w:line="240" w:lineRule="auto"/>
            </w:pPr>
            <w:r>
              <w:t>Formater le disque dur et réinstaller Windows</w:t>
            </w: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DESCRIPTION DE LA SOLUTION RETENUE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initiales</w:t>
            </w:r>
          </w:p>
        </w:tc>
        <w:tc>
          <w:tcPr>
            <w:tcW w:w="7796" w:type="dxa"/>
          </w:tcPr>
          <w:p w:rsidR="00BF3702" w:rsidRPr="007B2A93" w:rsidRDefault="00BA5D84" w:rsidP="00BA5D84">
            <w:pPr>
              <w:spacing w:after="0" w:line="240" w:lineRule="auto"/>
            </w:pPr>
            <w:r>
              <w:t>Anti-virus non à jour et machine infecté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finales</w:t>
            </w:r>
          </w:p>
        </w:tc>
        <w:tc>
          <w:tcPr>
            <w:tcW w:w="7796" w:type="dxa"/>
          </w:tcPr>
          <w:p w:rsidR="00BF3702" w:rsidRPr="007B2A93" w:rsidRDefault="00BA5D84" w:rsidP="00BA5D84">
            <w:pPr>
              <w:spacing w:after="0" w:line="240" w:lineRule="auto"/>
            </w:pPr>
            <w:r>
              <w:t xml:space="preserve">Mis à jour de l’antivirus et machine nettoyer 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Outils utilisés </w:t>
            </w:r>
          </w:p>
        </w:tc>
        <w:tc>
          <w:tcPr>
            <w:tcW w:w="7796" w:type="dxa"/>
          </w:tcPr>
          <w:p w:rsidR="00BF3702" w:rsidRPr="007B2A93" w:rsidRDefault="00BA5D84" w:rsidP="00BA5D84">
            <w:pPr>
              <w:spacing w:after="0" w:line="240" w:lineRule="auto"/>
            </w:pPr>
            <w:r>
              <w:t>Anti-virus, Anti-malware</w:t>
            </w: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DE REALISATION</w:t>
            </w:r>
          </w:p>
        </w:tc>
      </w:tr>
      <w:tr w:rsidR="00BF3702" w:rsidRPr="00CC1AD0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Matériels </w:t>
            </w:r>
          </w:p>
        </w:tc>
        <w:tc>
          <w:tcPr>
            <w:tcW w:w="7796" w:type="dxa"/>
          </w:tcPr>
          <w:p w:rsidR="00245C71" w:rsidRPr="00245C71" w:rsidRDefault="00BA5D84" w:rsidP="007B2A9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Clef USB</w:t>
            </w:r>
            <w:r w:rsidR="00A26F05">
              <w:rPr>
                <w:lang w:val="en-US"/>
              </w:rPr>
              <w:t>, machine</w:t>
            </w:r>
          </w:p>
          <w:p w:rsidR="00BF3702" w:rsidRPr="00245C71" w:rsidRDefault="00BF3702" w:rsidP="007B2A93">
            <w:pPr>
              <w:spacing w:after="0" w:line="240" w:lineRule="auto"/>
              <w:rPr>
                <w:lang w:val="en-US"/>
              </w:rPr>
            </w:pPr>
          </w:p>
        </w:tc>
      </w:tr>
      <w:tr w:rsidR="00BF3702" w:rsidRPr="00BA5D84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Logiciels </w:t>
            </w:r>
          </w:p>
        </w:tc>
        <w:tc>
          <w:tcPr>
            <w:tcW w:w="7796" w:type="dxa"/>
          </w:tcPr>
          <w:p w:rsidR="00BF3702" w:rsidRPr="00BA5D84" w:rsidRDefault="00BA5D84" w:rsidP="007B2A93">
            <w:pPr>
              <w:spacing w:after="0" w:line="240" w:lineRule="auto"/>
              <w:rPr>
                <w:lang w:val="en-US"/>
              </w:rPr>
            </w:pPr>
            <w:r w:rsidRPr="00BA5D84">
              <w:rPr>
                <w:lang w:val="en-US"/>
              </w:rPr>
              <w:t>Windows defender</w:t>
            </w:r>
          </w:p>
          <w:p w:rsidR="00BA5D84" w:rsidRPr="00BA5D84" w:rsidRDefault="00BA5D84" w:rsidP="007B2A93">
            <w:pPr>
              <w:spacing w:after="0" w:line="240" w:lineRule="auto"/>
              <w:rPr>
                <w:lang w:val="en-US"/>
              </w:rPr>
            </w:pPr>
            <w:proofErr w:type="spellStart"/>
            <w:r w:rsidRPr="00BA5D84">
              <w:rPr>
                <w:lang w:val="en-US"/>
              </w:rPr>
              <w:t>Mcaffee</w:t>
            </w:r>
            <w:proofErr w:type="spellEnd"/>
          </w:p>
          <w:p w:rsidR="00BA5D84" w:rsidRDefault="00BA5D84" w:rsidP="007B2A93">
            <w:pPr>
              <w:spacing w:after="0" w:line="240" w:lineRule="auto"/>
              <w:rPr>
                <w:lang w:val="en-US"/>
              </w:rPr>
            </w:pPr>
            <w:r w:rsidRPr="00BA5D84">
              <w:rPr>
                <w:lang w:val="en-US"/>
              </w:rPr>
              <w:t>Microsoft Safety Scanner</w:t>
            </w:r>
          </w:p>
          <w:p w:rsidR="00E016D2" w:rsidRPr="00BA5D84" w:rsidRDefault="00E016D2" w:rsidP="007B2A9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Anti malwarebit</w:t>
            </w:r>
          </w:p>
        </w:tc>
      </w:tr>
      <w:tr w:rsidR="00BF3702" w:rsidRPr="007B2A93">
        <w:tc>
          <w:tcPr>
            <w:tcW w:w="2553" w:type="dxa"/>
          </w:tcPr>
          <w:p w:rsidR="00BF3702" w:rsidRDefault="00BF3702" w:rsidP="00117B9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Durée</w:t>
            </w:r>
          </w:p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BF3702" w:rsidRPr="007B2A93" w:rsidRDefault="00A26F05" w:rsidP="007B2A93">
            <w:pPr>
              <w:spacing w:after="0" w:line="240" w:lineRule="auto"/>
            </w:pPr>
            <w:r>
              <w:t>5 heures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Contraintes </w:t>
            </w:r>
          </w:p>
        </w:tc>
        <w:tc>
          <w:tcPr>
            <w:tcW w:w="7796" w:type="dxa"/>
          </w:tcPr>
          <w:p w:rsidR="00BF3702" w:rsidRPr="007B2A93" w:rsidRDefault="00A26F05" w:rsidP="007B2A93">
            <w:pPr>
              <w:spacing w:after="0" w:line="240" w:lineRule="auto"/>
            </w:pPr>
            <w:r>
              <w:t xml:space="preserve">Le pc ne doit pas </w:t>
            </w:r>
            <w:proofErr w:type="spellStart"/>
            <w:r>
              <w:t>etre</w:t>
            </w:r>
            <w:proofErr w:type="spellEnd"/>
            <w:r>
              <w:t xml:space="preserve"> mis en réseaux afin d’éviter toute propagation des virus.</w:t>
            </w: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542"/>
        <w:gridCol w:w="254"/>
      </w:tblGrid>
      <w:tr w:rsidR="00BF3702" w:rsidRPr="007B2A93" w:rsidTr="003C0198">
        <w:tc>
          <w:tcPr>
            <w:tcW w:w="10349" w:type="dxa"/>
            <w:gridSpan w:val="3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COMPETENCES MISE</w:t>
            </w:r>
            <w:r>
              <w:rPr>
                <w:b/>
                <w:bCs/>
                <w:sz w:val="23"/>
                <w:szCs w:val="23"/>
              </w:rPr>
              <w:t>S</w:t>
            </w:r>
            <w:r w:rsidRPr="007B2A93">
              <w:rPr>
                <w:b/>
                <w:bCs/>
                <w:sz w:val="23"/>
                <w:szCs w:val="23"/>
              </w:rPr>
              <w:t xml:space="preserve"> EN OEUVRE POUR CETTE ACTIVITE PROFESSIONNELLE </w:t>
            </w:r>
          </w:p>
        </w:tc>
      </w:tr>
      <w:tr w:rsidR="00BF3702" w:rsidRPr="007B2A93" w:rsidTr="003C0198">
        <w:tc>
          <w:tcPr>
            <w:tcW w:w="2553" w:type="dxa"/>
          </w:tcPr>
          <w:p w:rsidR="00BF3702" w:rsidRDefault="00BF3702" w:rsidP="007B2A93">
            <w:pPr>
              <w:spacing w:after="0" w:line="240" w:lineRule="auto"/>
            </w:pPr>
          </w:p>
          <w:p w:rsidR="00070250" w:rsidRDefault="00070250" w:rsidP="007B2A93">
            <w:pPr>
              <w:spacing w:after="0" w:line="240" w:lineRule="auto"/>
            </w:pPr>
          </w:p>
          <w:p w:rsidR="00070250" w:rsidRDefault="00070250" w:rsidP="007B2A93">
            <w:pPr>
              <w:spacing w:after="0" w:line="240" w:lineRule="auto"/>
            </w:pPr>
          </w:p>
          <w:p w:rsidR="00813A7B" w:rsidRDefault="00813A7B" w:rsidP="007B2A93">
            <w:pPr>
              <w:spacing w:after="0" w:line="240" w:lineRule="auto"/>
            </w:pPr>
            <w:r>
              <w:t xml:space="preserve">A1.1.1  </w:t>
            </w:r>
          </w:p>
          <w:p w:rsidR="00813A7B" w:rsidRDefault="00813A7B" w:rsidP="007B2A93">
            <w:pPr>
              <w:spacing w:after="0" w:line="240" w:lineRule="auto"/>
            </w:pPr>
            <w:r>
              <w:t xml:space="preserve">A2.2.1  </w:t>
            </w:r>
          </w:p>
          <w:p w:rsidR="00813A7B" w:rsidRDefault="00813A7B" w:rsidP="007B2A93">
            <w:pPr>
              <w:spacing w:after="0" w:line="240" w:lineRule="auto"/>
            </w:pPr>
            <w:r>
              <w:t xml:space="preserve">A2.2.2  </w:t>
            </w:r>
          </w:p>
          <w:p w:rsidR="00813A7B" w:rsidRDefault="00813A7B" w:rsidP="007B2A93">
            <w:pPr>
              <w:spacing w:after="0" w:line="240" w:lineRule="auto"/>
            </w:pPr>
            <w:r>
              <w:t xml:space="preserve">A2.2.3  </w:t>
            </w:r>
          </w:p>
          <w:p w:rsidR="00813A7B" w:rsidRDefault="00813A7B" w:rsidP="007B2A93">
            <w:pPr>
              <w:spacing w:after="0" w:line="240" w:lineRule="auto"/>
            </w:pPr>
            <w:r>
              <w:t xml:space="preserve">A2.3.1  </w:t>
            </w:r>
          </w:p>
          <w:p w:rsidR="00813A7B" w:rsidRDefault="00813A7B" w:rsidP="007B2A93">
            <w:pPr>
              <w:spacing w:after="0" w:line="240" w:lineRule="auto"/>
            </w:pPr>
            <w:r>
              <w:t xml:space="preserve">A3.2.2  </w:t>
            </w:r>
          </w:p>
          <w:p w:rsidR="00813A7B" w:rsidRDefault="00813A7B" w:rsidP="007B2A93">
            <w:pPr>
              <w:spacing w:after="0" w:line="240" w:lineRule="auto"/>
            </w:pPr>
          </w:p>
          <w:p w:rsidR="00813A7B" w:rsidRPr="007B2A93" w:rsidRDefault="00813A7B" w:rsidP="007B2A93">
            <w:pPr>
              <w:spacing w:after="0" w:line="240" w:lineRule="auto"/>
            </w:pPr>
          </w:p>
        </w:tc>
        <w:tc>
          <w:tcPr>
            <w:tcW w:w="7796" w:type="dxa"/>
            <w:gridSpan w:val="2"/>
          </w:tcPr>
          <w:p w:rsidR="00070250" w:rsidRDefault="00070250" w:rsidP="00070250">
            <w:pPr>
              <w:spacing w:after="0" w:line="240" w:lineRule="auto"/>
            </w:pPr>
            <w:r>
              <w:t xml:space="preserve">Prise en charge d’incidents et de demandes d’assistance liés au domaine de spécialité du candidat </w:t>
            </w:r>
          </w:p>
          <w:p w:rsidR="00BF3702" w:rsidRDefault="00070250" w:rsidP="00070250">
            <w:pPr>
              <w:spacing w:after="0" w:line="240" w:lineRule="auto"/>
            </w:pPr>
            <w:r>
              <w:t>Elaboration de documents relatifs à la production et à la fourniture de services</w:t>
            </w:r>
          </w:p>
          <w:p w:rsidR="003C0198" w:rsidRDefault="003C0198" w:rsidP="003C0198">
            <w:pPr>
              <w:spacing w:after="0" w:line="240" w:lineRule="auto"/>
            </w:pPr>
            <w:r>
              <w:t>Analyse du cahier des charges d'un service à produire</w:t>
            </w:r>
          </w:p>
          <w:p w:rsidR="003C0198" w:rsidRDefault="003C0198" w:rsidP="003C0198">
            <w:pPr>
              <w:spacing w:after="0" w:line="240" w:lineRule="auto"/>
            </w:pPr>
            <w:r>
              <w:t xml:space="preserve">Suivi et résolution d'incidents </w:t>
            </w:r>
          </w:p>
          <w:p w:rsidR="003C0198" w:rsidRDefault="003C0198" w:rsidP="003C0198">
            <w:pPr>
              <w:spacing w:after="0" w:line="240" w:lineRule="auto"/>
            </w:pPr>
            <w:r>
              <w:t xml:space="preserve">Suivi et réponse à des demandes d'assistance </w:t>
            </w:r>
          </w:p>
          <w:p w:rsidR="003C0198" w:rsidRDefault="003C0198" w:rsidP="003C0198">
            <w:pPr>
              <w:spacing w:after="0" w:line="240" w:lineRule="auto"/>
            </w:pPr>
            <w:r>
              <w:t xml:space="preserve">Réponse à une interruption de service </w:t>
            </w:r>
          </w:p>
          <w:p w:rsidR="003C0198" w:rsidRDefault="003C0198" w:rsidP="003C0198">
            <w:pPr>
              <w:spacing w:after="0" w:line="240" w:lineRule="auto"/>
            </w:pPr>
            <w:r>
              <w:t xml:space="preserve">Identification, qualification et évaluation d'un problème </w:t>
            </w:r>
          </w:p>
          <w:p w:rsidR="003C0198" w:rsidRDefault="003C0198" w:rsidP="007B2A93">
            <w:pPr>
              <w:spacing w:after="0" w:line="240" w:lineRule="auto"/>
            </w:pPr>
            <w:r>
              <w:t>Remplacement ou mise à jour d'éléments défectueux ou obsolètes</w:t>
            </w:r>
          </w:p>
          <w:p w:rsidR="00164119" w:rsidRDefault="00164119" w:rsidP="00164119">
            <w:pPr>
              <w:tabs>
                <w:tab w:val="left" w:pos="1590"/>
              </w:tabs>
              <w:spacing w:after="0" w:line="240" w:lineRule="auto"/>
            </w:pPr>
            <w:bookmarkStart w:id="0" w:name="_GoBack"/>
            <w:bookmarkEnd w:id="0"/>
          </w:p>
          <w:p w:rsidR="00070250" w:rsidRDefault="00070250" w:rsidP="00164119">
            <w:pPr>
              <w:tabs>
                <w:tab w:val="left" w:pos="1590"/>
              </w:tabs>
              <w:spacing w:after="0" w:line="240" w:lineRule="auto"/>
            </w:pPr>
          </w:p>
          <w:p w:rsidR="003B7906" w:rsidRPr="007B2A93" w:rsidRDefault="003B7906" w:rsidP="00164119">
            <w:pPr>
              <w:tabs>
                <w:tab w:val="left" w:pos="1590"/>
              </w:tabs>
              <w:spacing w:after="0" w:line="240" w:lineRule="auto"/>
            </w:pPr>
          </w:p>
        </w:tc>
      </w:tr>
      <w:tr w:rsidR="00BF3702" w:rsidRPr="007B2A93" w:rsidTr="003C0198">
        <w:trPr>
          <w:gridAfter w:val="1"/>
          <w:wAfter w:w="254" w:type="dxa"/>
        </w:trPr>
        <w:tc>
          <w:tcPr>
            <w:tcW w:w="10095" w:type="dxa"/>
            <w:gridSpan w:val="2"/>
          </w:tcPr>
          <w:p w:rsidR="00BF3702" w:rsidRPr="007B2A93" w:rsidRDefault="00BF3702" w:rsidP="00361D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DEROULEMENT</w:t>
            </w:r>
            <w:r w:rsidRPr="007B2A93">
              <w:rPr>
                <w:b/>
                <w:bCs/>
                <w:sz w:val="23"/>
                <w:szCs w:val="23"/>
              </w:rPr>
              <w:t xml:space="preserve"> DE L'ACTIVITE</w:t>
            </w:r>
          </w:p>
        </w:tc>
      </w:tr>
      <w:tr w:rsidR="00BF3702" w:rsidRPr="007B2A93" w:rsidTr="003C0198">
        <w:trPr>
          <w:gridAfter w:val="1"/>
          <w:wAfter w:w="254" w:type="dxa"/>
        </w:trPr>
        <w:tc>
          <w:tcPr>
            <w:tcW w:w="10095" w:type="dxa"/>
            <w:gridSpan w:val="2"/>
          </w:tcPr>
          <w:p w:rsidR="00813A7B" w:rsidRDefault="00813A7B" w:rsidP="00E346D6">
            <w:pPr>
              <w:spacing w:after="0" w:line="240" w:lineRule="auto"/>
              <w:rPr>
                <w:b/>
                <w:u w:val="single"/>
              </w:rPr>
            </w:pPr>
          </w:p>
          <w:p w:rsidR="003773B6" w:rsidRPr="003B7906" w:rsidRDefault="003773B6" w:rsidP="00E346D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B7906">
              <w:rPr>
                <w:b/>
                <w:sz w:val="24"/>
                <w:szCs w:val="24"/>
                <w:u w:val="single"/>
              </w:rPr>
              <w:t>Les différents types de virus :</w:t>
            </w:r>
          </w:p>
          <w:p w:rsidR="003773B6" w:rsidRDefault="003773B6" w:rsidP="00E346D6">
            <w:pPr>
              <w:spacing w:after="0" w:line="240" w:lineRule="auto"/>
              <w:rPr>
                <w:b/>
              </w:rPr>
            </w:pPr>
          </w:p>
          <w:p w:rsidR="00E346D6" w:rsidRDefault="00E346D6" w:rsidP="00E346D6">
            <w:pPr>
              <w:spacing w:after="0" w:line="240" w:lineRule="auto"/>
            </w:pPr>
            <w:r w:rsidRPr="00E346D6">
              <w:rPr>
                <w:b/>
              </w:rPr>
              <w:t>Virus Classique</w:t>
            </w:r>
            <w:r>
              <w:rPr>
                <w:b/>
              </w:rPr>
              <w:t> </w:t>
            </w:r>
            <w:r w:rsidRPr="00E346D6">
              <w:t>(</w:t>
            </w:r>
            <w:r>
              <w:t>Synonymes: Virus informatique, Programme malicieux, Virus classique) :</w:t>
            </w:r>
          </w:p>
          <w:p w:rsidR="00E346D6" w:rsidRPr="00E346D6" w:rsidRDefault="00E346D6" w:rsidP="00E346D6">
            <w:pPr>
              <w:spacing w:after="0" w:line="240" w:lineRule="auto"/>
              <w:rPr>
                <w:b/>
              </w:rPr>
            </w:pPr>
          </w:p>
          <w:p w:rsidR="00E346D6" w:rsidRDefault="00E346D6" w:rsidP="00E346D6">
            <w:pPr>
              <w:spacing w:after="0" w:line="240" w:lineRule="auto"/>
            </w:pPr>
            <w:r>
              <w:t>Un virus est un programme ou un code capable d'infiltrer des systèmes, disques ou fichiers</w:t>
            </w:r>
          </w:p>
          <w:p w:rsidR="00E346D6" w:rsidRDefault="00E346D6" w:rsidP="00E346D6">
            <w:pPr>
              <w:spacing w:after="0" w:line="240" w:lineRule="auto"/>
            </w:pPr>
            <w:r>
              <w:t>individuels sans que l'utilisateur soit au courant ou consentant. Une fois que le virus a atteint</w:t>
            </w:r>
          </w:p>
          <w:p w:rsidR="00E346D6" w:rsidRDefault="00E346D6" w:rsidP="00E346D6">
            <w:pPr>
              <w:spacing w:after="0" w:line="240" w:lineRule="auto"/>
            </w:pPr>
            <w:r>
              <w:t>sa cible, la suite des évènements dépend du type de virus mais peut comporter :</w:t>
            </w:r>
          </w:p>
          <w:p w:rsidR="00E346D6" w:rsidRDefault="00E346D6" w:rsidP="00E346D6">
            <w:pPr>
              <w:spacing w:after="0" w:line="240" w:lineRule="auto"/>
            </w:pPr>
            <w:r>
              <w:t>· Une réplication uniquement sur le système infecté donné</w:t>
            </w:r>
          </w:p>
          <w:p w:rsidR="00E346D6" w:rsidRDefault="00E346D6" w:rsidP="00E346D6">
            <w:pPr>
              <w:spacing w:after="0" w:line="240" w:lineRule="auto"/>
            </w:pPr>
            <w:r>
              <w:t>· Infection d'autres fichiers lors de leur ouverture ou de leur création</w:t>
            </w:r>
          </w:p>
          <w:p w:rsidR="00E346D6" w:rsidRDefault="00E346D6" w:rsidP="00E346D6">
            <w:pPr>
              <w:spacing w:after="0" w:line="240" w:lineRule="auto"/>
            </w:pPr>
            <w:r>
              <w:t>· Suppression ou corruption des données dans les fichiers/systèmes hôtes</w:t>
            </w:r>
          </w:p>
          <w:p w:rsidR="00E346D6" w:rsidRDefault="00E346D6" w:rsidP="00E346D6">
            <w:pPr>
              <w:spacing w:after="0" w:line="240" w:lineRule="auto"/>
            </w:pPr>
            <w:r>
              <w:t>· La consommation de ressources sans causer de dommages directs</w:t>
            </w:r>
          </w:p>
          <w:p w:rsidR="00E346D6" w:rsidRDefault="00E346D6" w:rsidP="00E346D6">
            <w:pPr>
              <w:spacing w:after="0" w:line="240" w:lineRule="auto"/>
            </w:pPr>
            <w:r>
              <w:t>Aujourd'hui le terme de virus désigne les virus classiques et, est un terme générique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pour les programmes malicieux comprenant les virus, les </w:t>
            </w:r>
            <w:proofErr w:type="spellStart"/>
            <w:r>
              <w:t>trojans</w:t>
            </w:r>
            <w:proofErr w:type="spellEnd"/>
            <w:r>
              <w:t xml:space="preserve"> etc.</w:t>
            </w: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 w:rsidRPr="00E346D6">
              <w:rPr>
                <w:b/>
              </w:rPr>
              <w:t>Chevaux de Troie</w:t>
            </w:r>
            <w:r>
              <w:t xml:space="preserve"> (</w:t>
            </w:r>
            <w:proofErr w:type="spellStart"/>
            <w:r>
              <w:t>Trojans</w:t>
            </w:r>
            <w:proofErr w:type="spellEnd"/>
            <w:r>
              <w:t>, Troyens) :</w:t>
            </w: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 xml:space="preserve">Les chevaux de Troie ou </w:t>
            </w:r>
            <w:proofErr w:type="spellStart"/>
            <w:r>
              <w:t>trojans</w:t>
            </w:r>
            <w:proofErr w:type="spellEnd"/>
            <w:r>
              <w:t xml:space="preserve"> sont des programmes malicieux qui endommagent le système</w:t>
            </w:r>
          </w:p>
          <w:p w:rsidR="00E346D6" w:rsidRDefault="00E346D6" w:rsidP="00E346D6">
            <w:pPr>
              <w:spacing w:after="0" w:line="240" w:lineRule="auto"/>
            </w:pPr>
            <w:r>
              <w:t>hôte lors de leur installation. La différence principale entre les virus, les vers et les chevaux de</w:t>
            </w:r>
          </w:p>
          <w:p w:rsidR="00E346D6" w:rsidRDefault="00E346D6" w:rsidP="00E346D6">
            <w:pPr>
              <w:spacing w:after="0" w:line="240" w:lineRule="auto"/>
            </w:pPr>
            <w:r>
              <w:t>Troie est que ces derniers ne se dupliquent pas.</w:t>
            </w:r>
          </w:p>
          <w:p w:rsidR="00E346D6" w:rsidRDefault="00E346D6" w:rsidP="00E346D6">
            <w:pPr>
              <w:spacing w:after="0" w:line="240" w:lineRule="auto"/>
            </w:pPr>
            <w:r>
              <w:t>Ils ont été dénommés ainsi car de la même façon que les grecs ont utilisé un cheval</w:t>
            </w:r>
          </w:p>
          <w:p w:rsidR="00E346D6" w:rsidRDefault="00E346D6" w:rsidP="00E346D6">
            <w:pPr>
              <w:spacing w:after="0" w:line="240" w:lineRule="auto"/>
            </w:pPr>
            <w:r>
              <w:t>apparemment innocent pour conquérir Troie, le premier cheval de Troie électronique</w:t>
            </w:r>
          </w:p>
          <w:p w:rsidR="00E346D6" w:rsidRDefault="00E346D6" w:rsidP="00E346D6">
            <w:pPr>
              <w:spacing w:after="0" w:line="240" w:lineRule="auto"/>
            </w:pPr>
            <w:r>
              <w:t>prétendait être un jeu ou une application innocente, alors qu'il endommageait l'ordinateur hôte</w:t>
            </w:r>
          </w:p>
          <w:p w:rsidR="00E346D6" w:rsidRDefault="00E346D6" w:rsidP="00E346D6">
            <w:pPr>
              <w:spacing w:after="0" w:line="240" w:lineRule="auto"/>
            </w:pPr>
            <w:r>
              <w:t>après son installation.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Aujourd'hui les </w:t>
            </w:r>
            <w:proofErr w:type="spellStart"/>
            <w:r>
              <w:t>Trojans</w:t>
            </w:r>
            <w:proofErr w:type="spellEnd"/>
            <w:r>
              <w:t xml:space="preserve"> sont programmés pour être installer de manière invisible et mener des</w:t>
            </w:r>
          </w:p>
          <w:p w:rsidR="00E346D6" w:rsidRDefault="00E346D6" w:rsidP="00E346D6">
            <w:pPr>
              <w:spacing w:after="0" w:line="240" w:lineRule="auto"/>
            </w:pPr>
            <w:r>
              <w:t>actions destructrices y compris la corruption de l'ordinateur hôte, de manière invisible là</w:t>
            </w:r>
          </w:p>
          <w:p w:rsidR="00E346D6" w:rsidRDefault="00E346D6" w:rsidP="00E346D6">
            <w:pPr>
              <w:spacing w:after="0" w:line="240" w:lineRule="auto"/>
            </w:pPr>
            <w:r>
              <w:t>aussi.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Les chevaux de Troie sont divisés en plusieurs sous-classes englobant les </w:t>
            </w:r>
            <w:proofErr w:type="spellStart"/>
            <w:r>
              <w:t>backdoors</w:t>
            </w:r>
            <w:proofErr w:type="spellEnd"/>
            <w:r>
              <w:t>, les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logiciels espions, les </w:t>
            </w:r>
            <w:proofErr w:type="spellStart"/>
            <w:r>
              <w:t>droppers</w:t>
            </w:r>
            <w:proofErr w:type="spellEnd"/>
            <w:r>
              <w:t xml:space="preserve">, </w:t>
            </w:r>
            <w:proofErr w:type="spellStart"/>
            <w:r>
              <w:t>downloaders</w:t>
            </w:r>
            <w:proofErr w:type="spellEnd"/>
            <w:r>
              <w:t xml:space="preserve"> et bien d'autres encore.</w:t>
            </w: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  <w:rPr>
                <w:b/>
              </w:rPr>
            </w:pPr>
            <w:proofErr w:type="spellStart"/>
            <w:r w:rsidRPr="00E346D6">
              <w:rPr>
                <w:b/>
              </w:rPr>
              <w:t>Phishing</w:t>
            </w:r>
            <w:proofErr w:type="spellEnd"/>
            <w:r>
              <w:rPr>
                <w:b/>
              </w:rPr>
              <w:t> :</w:t>
            </w:r>
          </w:p>
          <w:p w:rsidR="0001251B" w:rsidRPr="00E346D6" w:rsidRDefault="0001251B" w:rsidP="00E346D6">
            <w:pPr>
              <w:spacing w:after="0" w:line="240" w:lineRule="auto"/>
              <w:rPr>
                <w:b/>
              </w:rPr>
            </w:pPr>
          </w:p>
          <w:p w:rsidR="00E346D6" w:rsidRDefault="00E346D6" w:rsidP="00E346D6">
            <w:pPr>
              <w:spacing w:after="0" w:line="240" w:lineRule="auto"/>
            </w:pPr>
            <w:r>
              <w:t>Forme de cyber crime et/ou fraude reposant sur des techniques de social engineering. Le nom</w:t>
            </w:r>
          </w:p>
          <w:p w:rsidR="00E346D6" w:rsidRDefault="00E346D6" w:rsidP="00E346D6">
            <w:pPr>
              <w:spacing w:after="0" w:line="240" w:lineRule="auto"/>
            </w:pPr>
            <w:r>
              <w:t>est la fusion de '</w:t>
            </w:r>
            <w:proofErr w:type="spellStart"/>
            <w:r>
              <w:t>fishing</w:t>
            </w:r>
            <w:proofErr w:type="spellEnd"/>
            <w:r>
              <w:t>' qui veut dire pêche, et '</w:t>
            </w:r>
            <w:proofErr w:type="spellStart"/>
            <w:r>
              <w:t>phreaking</w:t>
            </w:r>
            <w:proofErr w:type="spellEnd"/>
            <w:r>
              <w:t>' qui désigne le piratage de lignes</w:t>
            </w:r>
          </w:p>
          <w:p w:rsidR="00E346D6" w:rsidRDefault="00E346D6" w:rsidP="00E346D6">
            <w:pPr>
              <w:spacing w:after="0" w:line="240" w:lineRule="auto"/>
            </w:pPr>
            <w:r>
              <w:t>téléphoniques.</w:t>
            </w:r>
          </w:p>
          <w:p w:rsidR="00E346D6" w:rsidRDefault="00E346D6" w:rsidP="00E346D6">
            <w:pPr>
              <w:spacing w:after="0" w:line="240" w:lineRule="auto"/>
            </w:pPr>
            <w:r>
              <w:t>Le criminel crée de toutes pièces une réplique parfaite d'une institution financière ou d'un site</w:t>
            </w:r>
          </w:p>
          <w:p w:rsidR="00E346D6" w:rsidRDefault="00E346D6" w:rsidP="00E346D6">
            <w:pPr>
              <w:spacing w:after="0" w:line="240" w:lineRule="auto"/>
            </w:pPr>
            <w:r>
              <w:t>web commercial. Le criminel va ensuite à la ' pêche ' : une lettre est envoyée sous forme de</w:t>
            </w:r>
          </w:p>
          <w:p w:rsidR="00E346D6" w:rsidRDefault="00E346D6" w:rsidP="00E346D6">
            <w:pPr>
              <w:spacing w:after="0" w:line="240" w:lineRule="auto"/>
            </w:pPr>
            <w:r>
              <w:t>spam dont l'adresse est faussée afin d'imiter une vraie correspondance en provenance de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l'institution commerciale ciblée. Les </w:t>
            </w:r>
            <w:proofErr w:type="spellStart"/>
            <w:r>
              <w:t>phishers</w:t>
            </w:r>
            <w:proofErr w:type="spellEnd"/>
            <w:r>
              <w:t xml:space="preserve"> utilisent de vrais logos, un style correct de</w:t>
            </w:r>
          </w:p>
          <w:p w:rsidR="00E346D6" w:rsidRDefault="00E346D6" w:rsidP="00E346D6">
            <w:pPr>
              <w:spacing w:after="0" w:line="240" w:lineRule="auto"/>
            </w:pPr>
            <w:r>
              <w:t>correspondance d'affaires et des noms appartenant pour de vrai aux cadres exécutifs.</w:t>
            </w:r>
          </w:p>
          <w:p w:rsidR="00E346D6" w:rsidRDefault="00E346D6" w:rsidP="00E346D6">
            <w:pPr>
              <w:spacing w:after="0" w:line="240" w:lineRule="auto"/>
            </w:pPr>
            <w:r>
              <w:t>Dans tous les cas, toutes ces lettres poursuivent le même objectif : duper le client et le faire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cliquer sur le lien contenu dans la lettre. Les liens fournis par les </w:t>
            </w:r>
            <w:proofErr w:type="spellStart"/>
            <w:r>
              <w:t>phishers</w:t>
            </w:r>
            <w:proofErr w:type="spellEnd"/>
            <w:r>
              <w:t xml:space="preserve"> conduisent</w:t>
            </w:r>
          </w:p>
          <w:p w:rsidR="00E346D6" w:rsidRDefault="00E346D6" w:rsidP="00E346D6">
            <w:pPr>
              <w:spacing w:after="0" w:line="240" w:lineRule="auto"/>
            </w:pPr>
            <w:r>
              <w:t>directement les utilisateurs à une imitation du site web ou le ' poisson ' malchanceux procède à</w:t>
            </w:r>
          </w:p>
          <w:p w:rsidR="00E346D6" w:rsidRDefault="00E346D6" w:rsidP="00E346D6">
            <w:pPr>
              <w:spacing w:after="0" w:line="240" w:lineRule="auto"/>
            </w:pPr>
            <w:r>
              <w:t>la confirmation de ses données personnelles et bancaires.</w:t>
            </w: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proofErr w:type="spellStart"/>
            <w:r w:rsidRPr="00E346D6">
              <w:rPr>
                <w:b/>
              </w:rPr>
              <w:t>Keylogger</w:t>
            </w:r>
            <w:proofErr w:type="spellEnd"/>
            <w:r>
              <w:rPr>
                <w:b/>
              </w:rPr>
              <w:t> </w:t>
            </w:r>
            <w:r w:rsidRPr="00E346D6">
              <w:t>(</w:t>
            </w:r>
            <w:proofErr w:type="spellStart"/>
            <w:r>
              <w:t>Keystroke</w:t>
            </w:r>
            <w:proofErr w:type="spellEnd"/>
            <w:r>
              <w:t xml:space="preserve"> </w:t>
            </w:r>
            <w:proofErr w:type="spellStart"/>
            <w:r>
              <w:t>logger</w:t>
            </w:r>
            <w:proofErr w:type="spellEnd"/>
            <w:r>
              <w:t>) :</w:t>
            </w: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 xml:space="preserve">Utilisé par un </w:t>
            </w:r>
            <w:proofErr w:type="spellStart"/>
            <w:r>
              <w:t>cyber-criminel</w:t>
            </w:r>
            <w:proofErr w:type="spellEnd"/>
            <w:r>
              <w:t xml:space="preserve"> pour obtenir des données confidentielles (compte d'utilisateurs,</w:t>
            </w:r>
          </w:p>
          <w:p w:rsidR="00E346D6" w:rsidRDefault="00E346D6" w:rsidP="00E346D6">
            <w:pPr>
              <w:spacing w:after="0" w:line="240" w:lineRule="auto"/>
            </w:pPr>
            <w:r>
              <w:t>numéros de cartes bancaires, mots de passe etc.) en interceptant les frappes au clavier. Les</w:t>
            </w:r>
          </w:p>
          <w:p w:rsidR="00E346D6" w:rsidRDefault="00E346D6" w:rsidP="00E346D6">
            <w:pPr>
              <w:spacing w:after="0" w:line="240" w:lineRule="auto"/>
            </w:pPr>
            <w:proofErr w:type="spellStart"/>
            <w:r>
              <w:t>Backdoor</w:t>
            </w:r>
            <w:proofErr w:type="spellEnd"/>
            <w:r>
              <w:t xml:space="preserve"> </w:t>
            </w:r>
            <w:proofErr w:type="spellStart"/>
            <w:r>
              <w:t>Trojans</w:t>
            </w:r>
            <w:proofErr w:type="spellEnd"/>
            <w:r>
              <w:t xml:space="preserve"> (</w:t>
            </w:r>
            <w:proofErr w:type="spellStart"/>
            <w:r>
              <w:t>Trojans</w:t>
            </w:r>
            <w:proofErr w:type="spellEnd"/>
            <w:r>
              <w:t xml:space="preserve"> de porte dérobée) sont généralement dotés d'un </w:t>
            </w:r>
            <w:proofErr w:type="spellStart"/>
            <w:r>
              <w:t>keylogger</w:t>
            </w:r>
            <w:proofErr w:type="spellEnd"/>
            <w:r>
              <w:t xml:space="preserve"> intégré;</w:t>
            </w:r>
          </w:p>
          <w:p w:rsidR="00E346D6" w:rsidRDefault="00E346D6" w:rsidP="00E346D6">
            <w:pPr>
              <w:spacing w:after="0" w:line="240" w:lineRule="auto"/>
            </w:pPr>
            <w:r>
              <w:t>les données personnelles interceptées sont transmises au malfaiteur à distance et peuvent être</w:t>
            </w:r>
          </w:p>
          <w:p w:rsidR="00E346D6" w:rsidRDefault="00E346D6" w:rsidP="00E346D6">
            <w:pPr>
              <w:spacing w:after="0" w:line="240" w:lineRule="auto"/>
            </w:pPr>
            <w:r>
              <w:t>exploitées pour obtenir de l'argent illégalement, ou un accès non autorisé à un réseau.</w:t>
            </w: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  <w:rPr>
                <w:b/>
              </w:rPr>
            </w:pPr>
            <w:r w:rsidRPr="00E346D6">
              <w:rPr>
                <w:b/>
              </w:rPr>
              <w:t>Virus furtif</w:t>
            </w:r>
            <w:r>
              <w:rPr>
                <w:b/>
              </w:rPr>
              <w:t> :</w:t>
            </w:r>
          </w:p>
          <w:p w:rsidR="00BC378A" w:rsidRPr="00E346D6" w:rsidRDefault="00BC378A" w:rsidP="00E346D6">
            <w:pPr>
              <w:spacing w:after="0" w:line="240" w:lineRule="auto"/>
              <w:rPr>
                <w:b/>
              </w:rPr>
            </w:pPr>
          </w:p>
          <w:p w:rsidR="00E346D6" w:rsidRDefault="00E346D6" w:rsidP="00E346D6">
            <w:pPr>
              <w:spacing w:after="0" w:line="240" w:lineRule="auto"/>
            </w:pPr>
            <w:r>
              <w:t>Les virus furtifs tentent de duper les scanners antivirus en présentant des données saines lors</w:t>
            </w:r>
          </w:p>
          <w:p w:rsidR="00E346D6" w:rsidRDefault="00E346D6" w:rsidP="00E346D6">
            <w:pPr>
              <w:spacing w:after="0" w:line="240" w:lineRule="auto"/>
            </w:pPr>
            <w:r>
              <w:t>de l'analyse antivirus. Certains de ces virus exposent une version saine du fichier infecté lors</w:t>
            </w:r>
          </w:p>
          <w:p w:rsidR="00E346D6" w:rsidRDefault="00E346D6" w:rsidP="00E346D6">
            <w:pPr>
              <w:spacing w:after="0" w:line="240" w:lineRule="auto"/>
            </w:pPr>
            <w:r>
              <w:t>du scanning. D'autres virus furtifs cachent la nouvelle taille du fichier infecté et expose la</w:t>
            </w:r>
          </w:p>
          <w:p w:rsidR="00E346D6" w:rsidRDefault="00E346D6" w:rsidP="00E346D6">
            <w:pPr>
              <w:spacing w:after="0" w:line="240" w:lineRule="auto"/>
            </w:pPr>
            <w:r>
              <w:t>taille du fichier avant infection.</w:t>
            </w:r>
          </w:p>
          <w:p w:rsidR="00E346D6" w:rsidRDefault="00E346D6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proofErr w:type="spellStart"/>
            <w:r w:rsidRPr="00E346D6">
              <w:rPr>
                <w:b/>
              </w:rPr>
              <w:t>Blacklists</w:t>
            </w:r>
            <w:proofErr w:type="spellEnd"/>
            <w:r>
              <w:t xml:space="preserve"> (Listes noires) :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>En référence au spam, les listes noires sont des listes de sources connues de spams :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>· spammeurs</w:t>
            </w:r>
          </w:p>
          <w:p w:rsidR="00E346D6" w:rsidRDefault="00E346D6" w:rsidP="00E346D6">
            <w:pPr>
              <w:spacing w:after="0" w:line="240" w:lineRule="auto"/>
            </w:pPr>
            <w:r>
              <w:t>· adresses connues expéditrices de spams</w:t>
            </w:r>
          </w:p>
          <w:p w:rsidR="00E346D6" w:rsidRDefault="00E346D6" w:rsidP="00E346D6">
            <w:pPr>
              <w:spacing w:after="0" w:line="240" w:lineRule="auto"/>
            </w:pPr>
            <w:r>
              <w:t>· ISP spammeurs</w:t>
            </w:r>
          </w:p>
          <w:p w:rsidR="00E346D6" w:rsidRDefault="00E346D6" w:rsidP="00E346D6">
            <w:pPr>
              <w:spacing w:after="0" w:line="240" w:lineRule="auto"/>
            </w:pPr>
            <w:r>
              <w:t>· relais ouverts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 xml:space="preserve">Les </w:t>
            </w:r>
            <w:proofErr w:type="spellStart"/>
            <w:r>
              <w:t>blacklists</w:t>
            </w:r>
            <w:proofErr w:type="spellEnd"/>
            <w:r>
              <w:t xml:space="preserve"> sont une des méthodes employées par les filtres anti-spams pour bloquer les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spams. Plusieurs </w:t>
            </w:r>
            <w:proofErr w:type="spellStart"/>
            <w:r>
              <w:t>blacklists</w:t>
            </w:r>
            <w:proofErr w:type="spellEnd"/>
            <w:r>
              <w:t xml:space="preserve"> open source (au code source libre) sont accessibles au public et les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internautes peuvent ajouter des informations sur la </w:t>
            </w:r>
            <w:proofErr w:type="spellStart"/>
            <w:r>
              <w:t>blacklist</w:t>
            </w:r>
            <w:proofErr w:type="spellEnd"/>
            <w:r>
              <w:t xml:space="preserve"> locale.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L'aide apportée par les </w:t>
            </w:r>
            <w:proofErr w:type="spellStart"/>
            <w:r>
              <w:t>blacklists</w:t>
            </w:r>
            <w:proofErr w:type="spellEnd"/>
            <w:r>
              <w:t xml:space="preserve"> </w:t>
            </w:r>
            <w:r w:rsidR="00E016D2">
              <w:t>oblige</w:t>
            </w:r>
            <w:r>
              <w:t xml:space="preserve"> les ISP (Internet Service Provider) à contrôler leur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courrier sortant : si un ISP est mis sur </w:t>
            </w:r>
            <w:proofErr w:type="spellStart"/>
            <w:r>
              <w:t>blacklist</w:t>
            </w:r>
            <w:proofErr w:type="spellEnd"/>
            <w:r>
              <w:t>, alors tous les emails en sa provenance seront</w:t>
            </w:r>
          </w:p>
          <w:p w:rsidR="00E346D6" w:rsidRDefault="00E346D6" w:rsidP="00E346D6">
            <w:pPr>
              <w:spacing w:after="0" w:line="240" w:lineRule="auto"/>
            </w:pPr>
            <w:r>
              <w:t xml:space="preserve">retournés, ce qui peut entraîner de </w:t>
            </w:r>
            <w:r w:rsidR="00E016D2">
              <w:t>sérieuses</w:t>
            </w:r>
            <w:r>
              <w:t xml:space="preserve"> pertes financières.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 w:rsidRPr="00BC378A">
              <w:rPr>
                <w:b/>
              </w:rPr>
              <w:t>Vulnérabilité</w:t>
            </w:r>
            <w:r w:rsidR="00BC378A">
              <w:t xml:space="preserve"> (</w:t>
            </w:r>
            <w:r>
              <w:t>Faille, Brèche</w:t>
            </w:r>
            <w:r w:rsidR="00BC378A">
              <w:t>) :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>Une vulnérabilité (universelle) est un état dans un système informatique (ou ensemble de</w:t>
            </w:r>
          </w:p>
          <w:p w:rsidR="00E346D6" w:rsidRDefault="00E346D6" w:rsidP="00E346D6">
            <w:pPr>
              <w:spacing w:after="0" w:line="240" w:lineRule="auto"/>
            </w:pPr>
            <w:r>
              <w:t>systèmes) qui peut soit :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>· Autoriser un attaquant à exécuter des commandes au même titre qu'un utilisateur</w:t>
            </w:r>
          </w:p>
          <w:p w:rsidR="00E346D6" w:rsidRDefault="00E346D6" w:rsidP="00E346D6">
            <w:pPr>
              <w:spacing w:after="0" w:line="240" w:lineRule="auto"/>
            </w:pPr>
            <w:r>
              <w:t>· Autoriser un attaquant à accéder à des données contrairement aux règles restrictives</w:t>
            </w:r>
          </w:p>
          <w:p w:rsidR="00E346D6" w:rsidRDefault="00E346D6" w:rsidP="00E346D6">
            <w:pPr>
              <w:spacing w:after="0" w:line="240" w:lineRule="auto"/>
            </w:pPr>
            <w:r>
              <w:t>d'accès à ces données</w:t>
            </w:r>
          </w:p>
          <w:p w:rsidR="00E346D6" w:rsidRDefault="00E346D6" w:rsidP="00E346D6">
            <w:pPr>
              <w:spacing w:after="0" w:line="240" w:lineRule="auto"/>
            </w:pPr>
            <w:r>
              <w:t>· Autoriser un attaquant à masquer son identité</w:t>
            </w:r>
          </w:p>
          <w:p w:rsidR="00E346D6" w:rsidRDefault="00E346D6" w:rsidP="00E346D6">
            <w:pPr>
              <w:spacing w:after="0" w:line="240" w:lineRule="auto"/>
            </w:pPr>
            <w:r>
              <w:t>· Autoriser un attaquant à mener une attaqu</w:t>
            </w:r>
            <w:r w:rsidR="00BC378A">
              <w:t>e par déni de service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>Les hackers et auteurs de virus exploitent régulièrement les vulnérabilités pour collecter des</w:t>
            </w:r>
          </w:p>
          <w:p w:rsidR="00E346D6" w:rsidRDefault="00E346D6" w:rsidP="00E346D6">
            <w:pPr>
              <w:spacing w:after="0" w:line="240" w:lineRule="auto"/>
            </w:pPr>
            <w:r>
              <w:t>données confidentielles afin de prendre le contrôle des machines victimes pour un usage</w:t>
            </w:r>
          </w:p>
          <w:p w:rsidR="00E346D6" w:rsidRDefault="00E346D6" w:rsidP="00E346D6">
            <w:pPr>
              <w:spacing w:after="0" w:line="240" w:lineRule="auto"/>
            </w:pPr>
            <w:r>
              <w:t>illicite ultérieur.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BC378A" w:rsidP="00E346D6">
            <w:pPr>
              <w:spacing w:after="0" w:line="240" w:lineRule="auto"/>
            </w:pPr>
            <w:r w:rsidRPr="00BC378A">
              <w:rPr>
                <w:b/>
              </w:rPr>
              <w:t>Relais ouvert</w:t>
            </w:r>
            <w:r>
              <w:t xml:space="preserve"> (</w:t>
            </w:r>
            <w:r w:rsidR="00E346D6">
              <w:t xml:space="preserve">Open </w:t>
            </w:r>
            <w:proofErr w:type="spellStart"/>
            <w:r w:rsidR="00E346D6">
              <w:t>relay</w:t>
            </w:r>
            <w:proofErr w:type="spellEnd"/>
            <w:r>
              <w:t>) :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>Un relais ouvert désigne les serveurs de messagerie qui autorisent le passage de mails venant</w:t>
            </w:r>
          </w:p>
          <w:p w:rsidR="00E346D6" w:rsidRDefault="00E346D6" w:rsidP="00E346D6">
            <w:pPr>
              <w:spacing w:after="0" w:line="240" w:lineRule="auto"/>
            </w:pPr>
            <w:r>
              <w:t>d'utilisateurs non admis. Ce que ne font pas la plupart des serveurs de messagerie et des</w:t>
            </w:r>
          </w:p>
          <w:p w:rsidR="00E346D6" w:rsidRDefault="00E346D6" w:rsidP="00E346D6">
            <w:pPr>
              <w:spacing w:after="0" w:line="240" w:lineRule="auto"/>
            </w:pPr>
            <w:r>
              <w:t>sociétés qui sont au fait des risques de sécurité encourus.</w:t>
            </w:r>
          </w:p>
          <w:p w:rsidR="00E346D6" w:rsidRDefault="00E346D6" w:rsidP="00E346D6">
            <w:pPr>
              <w:spacing w:after="0" w:line="240" w:lineRule="auto"/>
            </w:pPr>
            <w:r>
              <w:t>Malheureusement il y a toujours suffisamment de serveurs relais ouverts sur l'Internet pour</w:t>
            </w:r>
          </w:p>
          <w:p w:rsidR="00E346D6" w:rsidRDefault="00E346D6" w:rsidP="00E346D6">
            <w:pPr>
              <w:spacing w:after="0" w:line="240" w:lineRule="auto"/>
            </w:pPr>
            <w:r>
              <w:t>que les spammeurs et hackers les utilisent pour envoyer du malware et du spam.</w:t>
            </w:r>
          </w:p>
          <w:p w:rsidR="00CF4097" w:rsidRDefault="00CF4097" w:rsidP="00E346D6">
            <w:pPr>
              <w:spacing w:after="0" w:line="240" w:lineRule="auto"/>
            </w:pPr>
          </w:p>
          <w:p w:rsidR="00F67672" w:rsidRDefault="00F67672" w:rsidP="00E346D6">
            <w:pPr>
              <w:spacing w:after="0" w:line="240" w:lineRule="auto"/>
            </w:pPr>
            <w:proofErr w:type="spellStart"/>
            <w:r w:rsidRPr="00F67672">
              <w:rPr>
                <w:b/>
              </w:rPr>
              <w:t>Rootkits</w:t>
            </w:r>
            <w:proofErr w:type="spellEnd"/>
            <w:r w:rsidRPr="00F67672">
              <w:rPr>
                <w:b/>
              </w:rPr>
              <w:t> :</w:t>
            </w:r>
            <w:r>
              <w:t xml:space="preserve"> </w:t>
            </w:r>
          </w:p>
          <w:p w:rsidR="00F67672" w:rsidRDefault="00F67672" w:rsidP="00E346D6">
            <w:pPr>
              <w:spacing w:after="0" w:line="240" w:lineRule="auto"/>
            </w:pPr>
          </w:p>
          <w:p w:rsidR="00CF4097" w:rsidRDefault="00F67672" w:rsidP="00CF4097">
            <w:pPr>
              <w:spacing w:after="0" w:line="240" w:lineRule="auto"/>
            </w:pPr>
            <w:r>
              <w:t>C</w:t>
            </w:r>
            <w:r w:rsidRPr="00F67672">
              <w:t>hargés d'écraser la plupart des outils du système et de les remplacer par des commandes équivalentes masquant la présence du pirate.</w:t>
            </w:r>
            <w:r w:rsidR="00CF4097">
              <w:t xml:space="preserve"> il est rare que le pirate parvienne à compromettre un système du premier coup. Il agit la plupart du temps par tâtonnement, en essayant différentes requêtes.</w:t>
            </w:r>
          </w:p>
          <w:p w:rsidR="00CF4097" w:rsidRDefault="00CF4097" w:rsidP="00CF4097">
            <w:pPr>
              <w:spacing w:after="0" w:line="240" w:lineRule="auto"/>
            </w:pPr>
          </w:p>
          <w:p w:rsidR="005952DA" w:rsidRDefault="00CF4097" w:rsidP="00E346D6">
            <w:pPr>
              <w:spacing w:after="0" w:line="240" w:lineRule="auto"/>
            </w:pPr>
            <w:r>
              <w:t xml:space="preserve">Ainsi la surveillance des journaux permet de détecter une activité suspecte. Il est en particulier important de surveiller les journaux d'activité des dispositifs de protection car tout aussi bien configuré </w:t>
            </w:r>
            <w:r w:rsidR="003B7906">
              <w:t>qu’il soi</w:t>
            </w:r>
            <w:r>
              <w:t>, il se peut qu'ils soient un jour la cible d'une attaque.</w:t>
            </w:r>
          </w:p>
          <w:p w:rsidR="005952DA" w:rsidRDefault="005952D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  <w:rPr>
                <w:b/>
              </w:rPr>
            </w:pPr>
            <w:r w:rsidRPr="00BC378A">
              <w:rPr>
                <w:b/>
              </w:rPr>
              <w:t>Le SPAM</w:t>
            </w:r>
            <w:r w:rsidR="00BC378A">
              <w:rPr>
                <w:b/>
              </w:rPr>
              <w:t> :</w:t>
            </w:r>
          </w:p>
          <w:p w:rsidR="00BC378A" w:rsidRPr="00BC378A" w:rsidRDefault="00BC378A" w:rsidP="00E346D6">
            <w:pPr>
              <w:spacing w:after="0" w:line="240" w:lineRule="auto"/>
              <w:rPr>
                <w:b/>
              </w:rPr>
            </w:pPr>
          </w:p>
          <w:p w:rsidR="00E346D6" w:rsidRDefault="00E346D6" w:rsidP="00E346D6">
            <w:pPr>
              <w:spacing w:after="0" w:line="240" w:lineRule="auto"/>
            </w:pPr>
            <w:r>
              <w:t>Le spam est un email anonyme,</w:t>
            </w:r>
            <w:r w:rsidR="00BC378A">
              <w:t xml:space="preserve"> indésirable et envoyé en masse. </w:t>
            </w:r>
            <w:r>
              <w:t>C'est la description basique utilisée à l'heure actuelle a</w:t>
            </w:r>
            <w:r w:rsidR="00BC378A">
              <w:t xml:space="preserve">ux Etats-Unis et en Europe pour </w:t>
            </w:r>
            <w:r>
              <w:t>instaurer une législation anti-spam. Examinons de plus près les termes de cette définition :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>· Anonyme: le vrai spam est envoyé sous des adresses volées à l'insu d'utilisateurs tiers</w:t>
            </w:r>
          </w:p>
          <w:p w:rsidR="00E346D6" w:rsidRDefault="00E346D6" w:rsidP="00E346D6">
            <w:pPr>
              <w:spacing w:after="0" w:line="240" w:lineRule="auto"/>
            </w:pPr>
            <w:r>
              <w:t>pour masquer le véritable expéditeur.</w:t>
            </w:r>
          </w:p>
          <w:p w:rsidR="00E346D6" w:rsidRDefault="00E346D6" w:rsidP="00E346D6">
            <w:pPr>
              <w:spacing w:after="0" w:line="240" w:lineRule="auto"/>
            </w:pPr>
            <w:r>
              <w:t>· Mailing de Masse: le vrai spam est envoyé en très grand quantité. Les spammeurs font</w:t>
            </w:r>
          </w:p>
          <w:p w:rsidR="00E346D6" w:rsidRDefault="00E346D6" w:rsidP="00E346D6">
            <w:pPr>
              <w:spacing w:after="0" w:line="240" w:lineRule="auto"/>
            </w:pPr>
            <w:r>
              <w:t>de l'argent grâce au petit pourcentage de réponses. Pour que le spam soit rentable, le</w:t>
            </w:r>
          </w:p>
          <w:p w:rsidR="00E346D6" w:rsidRDefault="00E346D6" w:rsidP="00E346D6">
            <w:pPr>
              <w:spacing w:after="0" w:line="240" w:lineRule="auto"/>
            </w:pPr>
            <w:r>
              <w:t>mail initial doit être envoyé en masse.</w:t>
            </w:r>
          </w:p>
          <w:p w:rsidR="00E346D6" w:rsidRDefault="00E346D6" w:rsidP="00E346D6">
            <w:pPr>
              <w:spacing w:after="0" w:line="240" w:lineRule="auto"/>
            </w:pPr>
            <w:r>
              <w:t>· Indésirable: les listes de mailing, newsletters et autres matériels publicitaires auxquels</w:t>
            </w:r>
          </w:p>
          <w:p w:rsidR="00E346D6" w:rsidRDefault="00E346D6" w:rsidP="00E346D6">
            <w:pPr>
              <w:spacing w:after="0" w:line="240" w:lineRule="auto"/>
            </w:pPr>
            <w:r>
              <w:t>les internautes ont souscrits, peuvent ressembler à des spams mais sont en fait des</w:t>
            </w:r>
          </w:p>
          <w:p w:rsidR="00E346D6" w:rsidRDefault="00E346D6" w:rsidP="00E346D6">
            <w:pPr>
              <w:spacing w:after="0" w:line="240" w:lineRule="auto"/>
            </w:pPr>
            <w:r>
              <w:t>emails légitimes. En d'autres termes, un mail peut être considéré comme spam ou</w:t>
            </w:r>
          </w:p>
          <w:p w:rsidR="00E346D6" w:rsidRDefault="00E346D6" w:rsidP="00E346D6">
            <w:pPr>
              <w:spacing w:after="0" w:line="240" w:lineRule="auto"/>
            </w:pPr>
            <w:r>
              <w:t>comme mail légitime selon que l'utilisateur ait choisi de le recevoir ou non.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>Remarquez bien que le mot publicité n'est pas employé pour définir le spam. De nombreux</w:t>
            </w:r>
          </w:p>
          <w:p w:rsidR="00E346D6" w:rsidRDefault="00E346D6" w:rsidP="00E346D6">
            <w:pPr>
              <w:spacing w:after="0" w:line="240" w:lineRule="auto"/>
            </w:pPr>
            <w:r>
              <w:t>spams ne sont pas de la publicité. En plus de vanter des produits et des services, le spam peut</w:t>
            </w:r>
          </w:p>
          <w:p w:rsidR="00E346D6" w:rsidRDefault="00E346D6" w:rsidP="00E346D6">
            <w:pPr>
              <w:spacing w:after="0" w:line="240" w:lineRule="auto"/>
            </w:pPr>
            <w:r>
              <w:t>appartenir aux catégories suivantes :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Default="00E346D6" w:rsidP="00E346D6">
            <w:pPr>
              <w:spacing w:after="0" w:line="240" w:lineRule="auto"/>
            </w:pPr>
            <w:r>
              <w:t>· Messages politiques</w:t>
            </w:r>
          </w:p>
          <w:p w:rsidR="00E346D6" w:rsidRDefault="00E346D6" w:rsidP="00E346D6">
            <w:pPr>
              <w:spacing w:after="0" w:line="240" w:lineRule="auto"/>
            </w:pPr>
            <w:r>
              <w:t>· Appels à la charité</w:t>
            </w:r>
          </w:p>
          <w:p w:rsidR="00E346D6" w:rsidRDefault="00E346D6" w:rsidP="00E346D6">
            <w:pPr>
              <w:spacing w:after="0" w:line="240" w:lineRule="auto"/>
            </w:pPr>
            <w:r>
              <w:t>· Arnaques financières</w:t>
            </w:r>
          </w:p>
          <w:p w:rsidR="00E346D6" w:rsidRDefault="00E346D6" w:rsidP="00E346D6">
            <w:pPr>
              <w:spacing w:after="0" w:line="240" w:lineRule="auto"/>
            </w:pPr>
            <w:r>
              <w:t>· Chaînes de courriels</w:t>
            </w:r>
          </w:p>
          <w:p w:rsidR="00E346D6" w:rsidRDefault="00E346D6" w:rsidP="00E346D6">
            <w:pPr>
              <w:spacing w:after="0" w:line="240" w:lineRule="auto"/>
            </w:pPr>
            <w:r>
              <w:t>· Faux spam destiné à distribuer des logiciels malveillants</w:t>
            </w:r>
          </w:p>
          <w:p w:rsidR="00BC378A" w:rsidRDefault="00BC378A" w:rsidP="00E346D6">
            <w:pPr>
              <w:spacing w:after="0" w:line="240" w:lineRule="auto"/>
            </w:pPr>
          </w:p>
          <w:p w:rsidR="00E346D6" w:rsidRPr="003B7906" w:rsidRDefault="00BC378A" w:rsidP="00E346D6">
            <w:pPr>
              <w:spacing w:after="0" w:line="240" w:lineRule="auto"/>
              <w:rPr>
                <w:b/>
              </w:rPr>
            </w:pPr>
            <w:r w:rsidRPr="003B7906">
              <w:rPr>
                <w:b/>
              </w:rPr>
              <w:t>Plusieurs façons afin d’</w:t>
            </w:r>
            <w:r w:rsidR="00E346D6" w:rsidRPr="003B7906">
              <w:rPr>
                <w:b/>
              </w:rPr>
              <w:t>éviter les Spams</w:t>
            </w:r>
            <w:r w:rsidRPr="003B7906">
              <w:rPr>
                <w:b/>
              </w:rPr>
              <w:t> :</w:t>
            </w:r>
          </w:p>
          <w:p w:rsidR="00813A7B" w:rsidRDefault="00813A7B" w:rsidP="00E346D6">
            <w:pPr>
              <w:spacing w:after="0" w:line="240" w:lineRule="auto"/>
            </w:pPr>
          </w:p>
          <w:p w:rsidR="00E346D6" w:rsidRPr="003B7906" w:rsidRDefault="00E346D6" w:rsidP="00E3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7906">
              <w:rPr>
                <w:sz w:val="20"/>
                <w:szCs w:val="20"/>
              </w:rPr>
              <w:t xml:space="preserve">Avoir aux moins 2 adresses emails. </w:t>
            </w:r>
            <w:r w:rsidR="00813A7B" w:rsidRPr="003B7906">
              <w:rPr>
                <w:sz w:val="20"/>
                <w:szCs w:val="20"/>
              </w:rPr>
              <w:t xml:space="preserve">Une </w:t>
            </w:r>
            <w:r w:rsidRPr="003B7906">
              <w:rPr>
                <w:sz w:val="20"/>
                <w:szCs w:val="20"/>
              </w:rPr>
              <w:t xml:space="preserve"> adresse privée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 xml:space="preserve">uniquement pour votre correspondance personnelle. L'autre adresse pour vous inscrire aux forums, salles de discussion (chat </w:t>
            </w:r>
            <w:proofErr w:type="spellStart"/>
            <w:r w:rsidRPr="003B7906">
              <w:rPr>
                <w:sz w:val="20"/>
                <w:szCs w:val="20"/>
              </w:rPr>
              <w:t>rooms</w:t>
            </w:r>
            <w:proofErr w:type="spellEnd"/>
            <w:r w:rsidRPr="003B7906">
              <w:rPr>
                <w:sz w:val="20"/>
                <w:szCs w:val="20"/>
              </w:rPr>
              <w:t>), listes de mailing etc.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 xml:space="preserve"> N'indiquez jamais votre adresse privée sur des ressources accessibles par le grand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>public.</w:t>
            </w:r>
          </w:p>
          <w:p w:rsidR="00813A7B" w:rsidRPr="003B7906" w:rsidRDefault="00813A7B" w:rsidP="00E3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7906">
              <w:rPr>
                <w:sz w:val="20"/>
                <w:szCs w:val="20"/>
              </w:rPr>
              <w:t>L’</w:t>
            </w:r>
            <w:r w:rsidR="00E346D6" w:rsidRPr="003B7906">
              <w:rPr>
                <w:sz w:val="20"/>
                <w:szCs w:val="20"/>
              </w:rPr>
              <w:t>adresse privée doit être difficile à usurper. Les spammeurs utilisent des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="00E346D6" w:rsidRPr="003B7906">
              <w:rPr>
                <w:sz w:val="20"/>
                <w:szCs w:val="20"/>
              </w:rPr>
              <w:t>combinaisons de noms évidents, mots et numéros pour reconstituer des adresses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="00E346D6" w:rsidRPr="003B7906">
              <w:rPr>
                <w:sz w:val="20"/>
                <w:szCs w:val="20"/>
              </w:rPr>
              <w:t>existantes. Votre adresse privée ne doit pas se composer uniquement de votre nom et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="00E346D6" w:rsidRPr="003B7906">
              <w:rPr>
                <w:sz w:val="20"/>
                <w:szCs w:val="20"/>
              </w:rPr>
              <w:t>prénom</w:t>
            </w:r>
            <w:r w:rsidRPr="003B7906">
              <w:rPr>
                <w:sz w:val="20"/>
                <w:szCs w:val="20"/>
              </w:rPr>
              <w:t>.</w:t>
            </w:r>
          </w:p>
          <w:p w:rsidR="00E346D6" w:rsidRPr="003B7906" w:rsidRDefault="00E346D6" w:rsidP="00E3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7906">
              <w:rPr>
                <w:sz w:val="20"/>
                <w:szCs w:val="20"/>
              </w:rPr>
              <w:t xml:space="preserve">Si vous devez publier votre adresse privée sur le Net, </w:t>
            </w:r>
            <w:r w:rsidR="00E016D2" w:rsidRPr="003B7906">
              <w:rPr>
                <w:sz w:val="20"/>
                <w:szCs w:val="20"/>
              </w:rPr>
              <w:t>masquez-la</w:t>
            </w:r>
            <w:r w:rsidRPr="003B7906">
              <w:rPr>
                <w:sz w:val="20"/>
                <w:szCs w:val="20"/>
              </w:rPr>
              <w:t xml:space="preserve"> pour éviter que les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>spammeurs ne se jettent dessus.</w:t>
            </w:r>
            <w:r w:rsidR="00813A7B" w:rsidRPr="003B7906">
              <w:rPr>
                <w:sz w:val="20"/>
                <w:szCs w:val="20"/>
              </w:rPr>
              <w:t xml:space="preserve"> Exemple : Paul.Durand@yahoo.com : </w:t>
            </w:r>
            <w:r w:rsidRPr="003B7906">
              <w:rPr>
                <w:sz w:val="20"/>
                <w:szCs w:val="20"/>
              </w:rPr>
              <w:t>Paul point Durand arobase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proofErr w:type="spellStart"/>
            <w:r w:rsidRPr="003B7906">
              <w:rPr>
                <w:sz w:val="20"/>
                <w:szCs w:val="20"/>
              </w:rPr>
              <w:t>yahoo</w:t>
            </w:r>
            <w:proofErr w:type="spellEnd"/>
            <w:r w:rsidRPr="003B7906">
              <w:rPr>
                <w:sz w:val="20"/>
                <w:szCs w:val="20"/>
              </w:rPr>
              <w:t xml:space="preserve"> point com. Si vous avez besoin de publier votre adresse privée sur un site web,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>faites le sous forme de fichier graphique plutôt que sous forme de lien.</w:t>
            </w:r>
          </w:p>
          <w:p w:rsidR="00E346D6" w:rsidRPr="003B7906" w:rsidRDefault="00E346D6" w:rsidP="00E3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7906">
              <w:rPr>
                <w:sz w:val="20"/>
                <w:szCs w:val="20"/>
              </w:rPr>
              <w:t>Considérez votre adresse publique comme temporaire. Il y a de grandes chances que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>les spammeurs s'en emparent à un moment ou à un autre. N'hésitez pas à en changer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>souvent.</w:t>
            </w:r>
          </w:p>
          <w:p w:rsidR="00E346D6" w:rsidRPr="003B7906" w:rsidRDefault="00E346D6" w:rsidP="00E3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7906">
              <w:rPr>
                <w:sz w:val="20"/>
                <w:szCs w:val="20"/>
              </w:rPr>
              <w:t>Utilisez toujours votre adresse publique pour vous enregistrer sur les forums, les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 xml:space="preserve">salles de discussion (chat </w:t>
            </w:r>
            <w:proofErr w:type="spellStart"/>
            <w:r w:rsidRPr="003B7906">
              <w:rPr>
                <w:sz w:val="20"/>
                <w:szCs w:val="20"/>
              </w:rPr>
              <w:t>rooms</w:t>
            </w:r>
            <w:proofErr w:type="spellEnd"/>
            <w:r w:rsidRPr="003B7906">
              <w:rPr>
                <w:sz w:val="20"/>
                <w:szCs w:val="20"/>
              </w:rPr>
              <w:t>) et pour vous inscrire aux listes de mailings et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>promotions. Il est aussi judicieux d'utiliser plusieurs adresses publiques afin de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>déterminer quels sont les services qui vendent vos adresses aux spammeurs.</w:t>
            </w:r>
          </w:p>
          <w:p w:rsidR="00E346D6" w:rsidRPr="003B7906" w:rsidRDefault="00E346D6" w:rsidP="00E3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7906">
              <w:rPr>
                <w:sz w:val="20"/>
                <w:szCs w:val="20"/>
              </w:rPr>
              <w:t xml:space="preserve"> Ne répondez jamais à un spam. La plupart des spammeurs vérifient les accusés de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 xml:space="preserve">réception et les réponses </w:t>
            </w:r>
            <w:proofErr w:type="spellStart"/>
            <w:r w:rsidRPr="003B7906">
              <w:rPr>
                <w:sz w:val="20"/>
                <w:szCs w:val="20"/>
              </w:rPr>
              <w:t>loggées</w:t>
            </w:r>
            <w:proofErr w:type="spellEnd"/>
            <w:r w:rsidRPr="003B7906">
              <w:rPr>
                <w:sz w:val="20"/>
                <w:szCs w:val="20"/>
              </w:rPr>
              <w:t>. Plus vous répondez, plus vous recevrez de spams.</w:t>
            </w:r>
          </w:p>
          <w:p w:rsidR="003773B6" w:rsidRPr="003B7906" w:rsidRDefault="00E346D6" w:rsidP="00E3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7906">
              <w:rPr>
                <w:sz w:val="20"/>
                <w:szCs w:val="20"/>
              </w:rPr>
              <w:t>Ne cliquez jamais sur des liens pour annuler l'inscription. Les spammeurs envoient de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 xml:space="preserve">faux messages pour soi-disant annuler l'inscription afin </w:t>
            </w:r>
            <w:r w:rsidR="003773B6" w:rsidRPr="003B7906">
              <w:rPr>
                <w:sz w:val="20"/>
                <w:szCs w:val="20"/>
              </w:rPr>
              <w:t xml:space="preserve">d'obtenir la liste des adresses </w:t>
            </w:r>
            <w:r w:rsidR="005952DA" w:rsidRPr="003B7906">
              <w:rPr>
                <w:sz w:val="20"/>
                <w:szCs w:val="20"/>
              </w:rPr>
              <w:t>active</w:t>
            </w:r>
            <w:r w:rsidRPr="003B7906">
              <w:rPr>
                <w:sz w:val="20"/>
                <w:szCs w:val="20"/>
              </w:rPr>
              <w:t>. Il ne faut surtout pas que les spammeurs détec</w:t>
            </w:r>
            <w:r w:rsidR="003773B6" w:rsidRPr="003B7906">
              <w:rPr>
                <w:sz w:val="20"/>
                <w:szCs w:val="20"/>
              </w:rPr>
              <w:t xml:space="preserve">tent votre adresse comme active </w:t>
            </w:r>
            <w:r w:rsidRPr="003B7906">
              <w:rPr>
                <w:sz w:val="20"/>
                <w:szCs w:val="20"/>
              </w:rPr>
              <w:t>car cela ne fera qu'augmenter</w:t>
            </w:r>
            <w:r w:rsidR="005952DA" w:rsidRPr="003B7906">
              <w:rPr>
                <w:sz w:val="20"/>
                <w:szCs w:val="20"/>
              </w:rPr>
              <w:t xml:space="preserve"> le nombre de spams</w:t>
            </w:r>
            <w:r w:rsidR="003773B6" w:rsidRPr="003B7906">
              <w:rPr>
                <w:sz w:val="20"/>
                <w:szCs w:val="20"/>
              </w:rPr>
              <w:t>.</w:t>
            </w:r>
          </w:p>
          <w:p w:rsidR="00E346D6" w:rsidRPr="003B7906" w:rsidRDefault="00E346D6" w:rsidP="00E3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7906">
              <w:rPr>
                <w:sz w:val="20"/>
                <w:szCs w:val="20"/>
              </w:rPr>
              <w:t>Si votre adresse privée est découverte par des s</w:t>
            </w:r>
            <w:r w:rsidR="005952DA" w:rsidRPr="003B7906">
              <w:rPr>
                <w:sz w:val="20"/>
                <w:szCs w:val="20"/>
              </w:rPr>
              <w:t xml:space="preserve">pammeurs – changez-la, </w:t>
            </w:r>
            <w:r w:rsidRPr="003B7906">
              <w:rPr>
                <w:sz w:val="20"/>
                <w:szCs w:val="20"/>
              </w:rPr>
              <w:t>modifier son adresse email</w:t>
            </w:r>
            <w:r w:rsidR="005952DA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>est un bon moyen pour éviter</w:t>
            </w:r>
            <w:r w:rsidR="005952DA" w:rsidRPr="003B7906">
              <w:rPr>
                <w:sz w:val="20"/>
                <w:szCs w:val="20"/>
              </w:rPr>
              <w:t xml:space="preserve"> les spams.</w:t>
            </w:r>
          </w:p>
          <w:p w:rsidR="00BF3702" w:rsidRPr="003B7906" w:rsidRDefault="00E346D6" w:rsidP="00E346D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B7906">
              <w:rPr>
                <w:sz w:val="20"/>
                <w:szCs w:val="20"/>
              </w:rPr>
              <w:t xml:space="preserve">Assurez-vous que votre courriel est filtré par une solution </w:t>
            </w:r>
            <w:proofErr w:type="spellStart"/>
            <w:r w:rsidRPr="003B7906">
              <w:rPr>
                <w:sz w:val="20"/>
                <w:szCs w:val="20"/>
              </w:rPr>
              <w:t>antispam</w:t>
            </w:r>
            <w:proofErr w:type="spellEnd"/>
            <w:r w:rsidRPr="003B7906">
              <w:rPr>
                <w:sz w:val="20"/>
                <w:szCs w:val="20"/>
              </w:rPr>
              <w:t>. Pensez à installer</w:t>
            </w:r>
            <w:r w:rsidR="003773B6" w:rsidRPr="003B7906">
              <w:rPr>
                <w:sz w:val="20"/>
                <w:szCs w:val="20"/>
              </w:rPr>
              <w:t xml:space="preserve"> </w:t>
            </w:r>
            <w:r w:rsidRPr="003B7906">
              <w:rPr>
                <w:sz w:val="20"/>
                <w:szCs w:val="20"/>
              </w:rPr>
              <w:t xml:space="preserve">une solution </w:t>
            </w:r>
            <w:proofErr w:type="spellStart"/>
            <w:r w:rsidRPr="003B7906">
              <w:rPr>
                <w:sz w:val="20"/>
                <w:szCs w:val="20"/>
              </w:rPr>
              <w:t>antispam</w:t>
            </w:r>
            <w:proofErr w:type="spellEnd"/>
            <w:r w:rsidRPr="003B7906">
              <w:rPr>
                <w:sz w:val="20"/>
                <w:szCs w:val="20"/>
              </w:rPr>
              <w:t xml:space="preserve"> personnelle. Ouvrez des comptes de messagerie uniquement</w:t>
            </w:r>
            <w:r w:rsidR="003773B6" w:rsidRPr="003B7906">
              <w:rPr>
                <w:sz w:val="20"/>
                <w:szCs w:val="20"/>
              </w:rPr>
              <w:t xml:space="preserve"> par le biais de fournisseurs </w:t>
            </w:r>
            <w:r w:rsidRPr="003B7906">
              <w:rPr>
                <w:sz w:val="20"/>
                <w:szCs w:val="20"/>
              </w:rPr>
              <w:t xml:space="preserve">offrant un filtrage </w:t>
            </w:r>
            <w:proofErr w:type="spellStart"/>
            <w:r w:rsidRPr="003B7906">
              <w:rPr>
                <w:sz w:val="20"/>
                <w:szCs w:val="20"/>
              </w:rPr>
              <w:t>antispam</w:t>
            </w:r>
            <w:proofErr w:type="spellEnd"/>
            <w:r w:rsidRPr="003B7906">
              <w:rPr>
                <w:sz w:val="20"/>
                <w:szCs w:val="20"/>
              </w:rPr>
              <w:t xml:space="preserve"> du courriel entrant.</w:t>
            </w:r>
          </w:p>
          <w:p w:rsidR="0001251B" w:rsidRDefault="0001251B" w:rsidP="007B0004">
            <w:pPr>
              <w:spacing w:after="0" w:line="240" w:lineRule="auto"/>
            </w:pPr>
          </w:p>
          <w:p w:rsidR="003B7906" w:rsidRDefault="003B7906" w:rsidP="007B0004">
            <w:pPr>
              <w:spacing w:after="0" w:line="240" w:lineRule="auto"/>
            </w:pPr>
          </w:p>
          <w:p w:rsidR="003B7906" w:rsidRDefault="003B7906" w:rsidP="007B0004">
            <w:pPr>
              <w:spacing w:after="0" w:line="240" w:lineRule="auto"/>
            </w:pPr>
          </w:p>
          <w:p w:rsidR="003B7906" w:rsidRDefault="003B7906" w:rsidP="007B0004">
            <w:pPr>
              <w:spacing w:after="0" w:line="240" w:lineRule="auto"/>
            </w:pPr>
          </w:p>
          <w:p w:rsidR="007B0004" w:rsidRDefault="007B0004" w:rsidP="007B0004">
            <w:pPr>
              <w:spacing w:after="0" w:line="240" w:lineRule="auto"/>
              <w:rPr>
                <w:b/>
              </w:rPr>
            </w:pPr>
            <w:r w:rsidRPr="007B0004">
              <w:rPr>
                <w:b/>
              </w:rPr>
              <w:lastRenderedPageBreak/>
              <w:t>Méthodes</w:t>
            </w:r>
            <w:r w:rsidR="0001251B">
              <w:rPr>
                <w:b/>
              </w:rPr>
              <w:t xml:space="preserve"> courantes</w:t>
            </w:r>
            <w:r w:rsidRPr="007B0004">
              <w:rPr>
                <w:b/>
              </w:rPr>
              <w:t xml:space="preserve"> infections</w:t>
            </w:r>
            <w:r>
              <w:rPr>
                <w:b/>
              </w:rPr>
              <w:t> :</w:t>
            </w:r>
          </w:p>
          <w:p w:rsidR="007B0004" w:rsidRPr="007B0004" w:rsidRDefault="007B0004" w:rsidP="007B0004">
            <w:pPr>
              <w:spacing w:after="0" w:line="240" w:lineRule="auto"/>
              <w:rPr>
                <w:b/>
              </w:rPr>
            </w:pPr>
          </w:p>
          <w:p w:rsidR="007B0004" w:rsidRDefault="007B0004" w:rsidP="007B00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 xml:space="preserve">Surf sur un site internet infecté par des scripts malveillants qui tentent </w:t>
            </w:r>
            <w:r w:rsidR="00E016D2">
              <w:t>d’exploiter</w:t>
            </w:r>
            <w:r>
              <w:t xml:space="preserve"> une vulnérabilité du poste de travail le WE ou le soir à la maison avec le portable connecté en WIFI, les évènements seront remontés dès que le poste sera branché sur le réseau de La Poste.</w:t>
            </w:r>
          </w:p>
          <w:p w:rsidR="007B0004" w:rsidRDefault="007B0004" w:rsidP="007B00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Clé USB personnelle infectée et ayant pas mal circulé insérée sur un poste de travail : bien souvent le virus va tenter par le principe d’</w:t>
            </w:r>
            <w:proofErr w:type="spellStart"/>
            <w:r>
              <w:t>Autorun</w:t>
            </w:r>
            <w:proofErr w:type="spellEnd"/>
            <w:r>
              <w:t xml:space="preserve"> de s’installer sur la machine, </w:t>
            </w:r>
            <w:r w:rsidR="00E016D2">
              <w:t>l’antivirus</w:t>
            </w:r>
            <w:r>
              <w:t xml:space="preserve"> va détecter et bloquer les écritures mais remonter de nombreux évènements au serveur EPO, ce qui va alerter sur cette machine en particulier.</w:t>
            </w:r>
          </w:p>
          <w:p w:rsidR="00BF3702" w:rsidRDefault="007B0004" w:rsidP="007B00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 xml:space="preserve">Téléchargements et Utilisation de programmes freeware et autres non validés par La Poste : même les outils qui semblent anodins font désormais </w:t>
            </w:r>
            <w:r w:rsidR="00E016D2">
              <w:t>l’objet</w:t>
            </w:r>
            <w:r>
              <w:t xml:space="preserve"> de détections et d’analyse de produits illicites (accès distant, scans réseau, mots de passe, etc…)</w:t>
            </w:r>
          </w:p>
          <w:p w:rsidR="00C06164" w:rsidRDefault="00C06164" w:rsidP="00C06164">
            <w:pPr>
              <w:spacing w:after="0" w:line="240" w:lineRule="auto"/>
              <w:ind w:left="360"/>
            </w:pPr>
          </w:p>
          <w:p w:rsidR="00C06164" w:rsidRDefault="00C06164" w:rsidP="00CA15A9">
            <w:pPr>
              <w:spacing w:after="0" w:line="240" w:lineRule="auto"/>
              <w:rPr>
                <w:b/>
              </w:rPr>
            </w:pPr>
            <w:r w:rsidRPr="00C06164">
              <w:rPr>
                <w:b/>
              </w:rPr>
              <w:t xml:space="preserve">Procédure </w:t>
            </w:r>
            <w:r w:rsidR="0001251B" w:rsidRPr="00C06164">
              <w:rPr>
                <w:b/>
              </w:rPr>
              <w:t>Anti-pollution</w:t>
            </w:r>
            <w:r w:rsidRPr="00C06164">
              <w:rPr>
                <w:b/>
              </w:rPr>
              <w:t> :</w:t>
            </w:r>
          </w:p>
          <w:p w:rsidR="005952DA" w:rsidRDefault="005952DA" w:rsidP="00C06164">
            <w:pPr>
              <w:spacing w:after="0" w:line="240" w:lineRule="auto"/>
              <w:ind w:left="360"/>
              <w:rPr>
                <w:b/>
              </w:rPr>
            </w:pPr>
          </w:p>
          <w:p w:rsidR="003B7906" w:rsidRPr="003B7906" w:rsidRDefault="003B7906" w:rsidP="003B7906">
            <w:pPr>
              <w:spacing w:after="0" w:line="240" w:lineRule="auto"/>
            </w:pPr>
            <w:r w:rsidRPr="003B7906">
              <w:t xml:space="preserve">L’administrateur </w:t>
            </w:r>
            <w:r w:rsidR="00070250" w:rsidRPr="003B7906">
              <w:t>des réseaux</w:t>
            </w:r>
            <w:r w:rsidRPr="003B7906">
              <w:t xml:space="preserve"> est prévenu de la préséance d’un virus sur un ordinateur par mail (paramétrable dans l’antivirus.</w:t>
            </w:r>
          </w:p>
          <w:p w:rsidR="00C06164" w:rsidRDefault="00C06164" w:rsidP="00CA15A9">
            <w:pPr>
              <w:spacing w:after="0" w:line="240" w:lineRule="auto"/>
            </w:pPr>
            <w:r>
              <w:t xml:space="preserve">Pour toutes les </w:t>
            </w:r>
            <w:r w:rsidR="00571E76">
              <w:t xml:space="preserve">interventions, il faut être </w:t>
            </w:r>
            <w:r>
              <w:t>admin</w:t>
            </w:r>
            <w:r w:rsidR="003B7906">
              <w:t>istrateur</w:t>
            </w:r>
            <w:r>
              <w:t xml:space="preserve"> du poste. L’utilisation de périphérique de stockage tel que la c</w:t>
            </w:r>
            <w:r w:rsidR="005952DA">
              <w:t xml:space="preserve">lé USB nécessite de la rigueur. </w:t>
            </w:r>
            <w:r>
              <w:t>Il faut toujours s’assurer que ce matériel utilisé est sain d’où l’intérêt de le scanner à partir d’un poste isolé et à jour de son antivirus.</w:t>
            </w:r>
          </w:p>
          <w:p w:rsidR="003B7906" w:rsidRDefault="003B7906" w:rsidP="00CA15A9">
            <w:pPr>
              <w:spacing w:after="0" w:line="240" w:lineRule="auto"/>
            </w:pPr>
          </w:p>
          <w:p w:rsidR="00C06164" w:rsidRDefault="00C06164" w:rsidP="00CA15A9">
            <w:pPr>
              <w:spacing w:after="0" w:line="240" w:lineRule="auto"/>
            </w:pPr>
            <w:r>
              <w:t xml:space="preserve">Ce matériel possède un mécanisme appelé </w:t>
            </w:r>
            <w:proofErr w:type="spellStart"/>
            <w:r>
              <w:t>Autorun</w:t>
            </w:r>
            <w:proofErr w:type="spellEnd"/>
            <w:r>
              <w:t xml:space="preserve"> permettant d’automatiser le lancement de certains programmes lors de son insertion. Cet </w:t>
            </w:r>
            <w:proofErr w:type="spellStart"/>
            <w:r>
              <w:t>Autorun</w:t>
            </w:r>
            <w:proofErr w:type="spellEnd"/>
            <w:r>
              <w:t xml:space="preserve"> est potentiellement dangereux, en effet, il peut être utilisé pour exécuter des programmes malveillants lors de la connexion du périphérique.</w:t>
            </w:r>
          </w:p>
          <w:p w:rsidR="00C06164" w:rsidRDefault="00C06164" w:rsidP="00C06164">
            <w:pPr>
              <w:spacing w:after="0" w:line="240" w:lineRule="auto"/>
              <w:ind w:left="360"/>
            </w:pPr>
          </w:p>
          <w:p w:rsidR="00C06164" w:rsidRDefault="00C06164" w:rsidP="00CA15A9">
            <w:pPr>
              <w:spacing w:after="0" w:line="240" w:lineRule="auto"/>
            </w:pPr>
            <w:r>
              <w:t>Il existe une façon simple d’empêcher son activation : Maintenir la touche « Shift » (Majuscule) enfoncée avant la connexion du périphérique et jusqu’à son</w:t>
            </w:r>
            <w:r w:rsidR="00571E76">
              <w:t xml:space="preserve"> apparition dans l’explorateur. </w:t>
            </w:r>
            <w:r>
              <w:t xml:space="preserve">Ensuite, il est conseillé de faire une « Recherche des menaces, … » par un </w:t>
            </w:r>
            <w:proofErr w:type="spellStart"/>
            <w:r>
              <w:t>click</w:t>
            </w:r>
            <w:proofErr w:type="spellEnd"/>
            <w:r>
              <w:t xml:space="preserve"> droit sur le dossier de la clé USB avant toute utilisation.</w:t>
            </w:r>
          </w:p>
          <w:p w:rsidR="00C06164" w:rsidRDefault="00C06164" w:rsidP="00CA15A9">
            <w:pPr>
              <w:spacing w:after="0" w:line="240" w:lineRule="auto"/>
            </w:pPr>
            <w:r>
              <w:t>L’utilisation de clé USB avec protection en écriture est fortement recommandée pour copier des fichiers (mise à jour par exemple) vers la station infectée, cela évitera tout risque d’infection de votre support amovible.</w:t>
            </w:r>
          </w:p>
          <w:p w:rsidR="00C06164" w:rsidRDefault="00C06164" w:rsidP="00C06164">
            <w:pPr>
              <w:spacing w:after="0" w:line="240" w:lineRule="auto"/>
              <w:ind w:left="360"/>
            </w:pPr>
          </w:p>
          <w:p w:rsidR="00C06164" w:rsidRDefault="00C06164" w:rsidP="00CA15A9">
            <w:pPr>
              <w:spacing w:after="0" w:line="240" w:lineRule="auto"/>
            </w:pPr>
            <w:r>
              <w:t>Si toutefois la station infectée ne démarre pas, il faut utiliser soit un CD soit une clé USB</w:t>
            </w:r>
            <w:r w:rsidR="00571E76">
              <w:t xml:space="preserve"> de boot a</w:t>
            </w:r>
            <w:r w:rsidR="00CA15A9">
              <w:t xml:space="preserve">vec </w:t>
            </w:r>
            <w:r w:rsidR="00571E76">
              <w:t>l’Antivirus</w:t>
            </w:r>
            <w:r>
              <w:t>.</w:t>
            </w:r>
            <w:r w:rsidR="00571E76">
              <w:t xml:space="preserve"> </w:t>
            </w:r>
            <w:r>
              <w:t xml:space="preserve">Avant chaque intervention, il est conseillé de se munir d’un support dédié Antipollution à jour (clé USB,…) sur lequel il y aura tous les produits et outils d’aide à la désinfection </w:t>
            </w:r>
            <w:r w:rsidR="00571E76">
              <w:t>(anti-malware, anti-virus)</w:t>
            </w:r>
          </w:p>
          <w:p w:rsidR="005952DA" w:rsidRDefault="005952DA" w:rsidP="00CA15A9">
            <w:pPr>
              <w:spacing w:after="0" w:line="240" w:lineRule="auto"/>
            </w:pPr>
            <w:r w:rsidRPr="005952DA">
              <w:t>L’opération de vérification est faite à partir d’un scan complet de la machine qui doit être déconnectée du réseau.</w:t>
            </w:r>
          </w:p>
          <w:p w:rsidR="00BF3702" w:rsidRDefault="00BF3702" w:rsidP="007B2A93">
            <w:pPr>
              <w:spacing w:after="0" w:line="240" w:lineRule="auto"/>
            </w:pPr>
          </w:p>
          <w:p w:rsidR="00CF4097" w:rsidRDefault="00CF4097" w:rsidP="007B2A93">
            <w:pPr>
              <w:spacing w:after="0" w:line="240" w:lineRule="auto"/>
            </w:pPr>
          </w:p>
          <w:p w:rsidR="00CF4097" w:rsidRDefault="00CF4097" w:rsidP="007B2A93">
            <w:pPr>
              <w:spacing w:after="0" w:line="240" w:lineRule="auto"/>
            </w:pPr>
          </w:p>
          <w:p w:rsidR="00CF4097" w:rsidRDefault="00CF4097" w:rsidP="007B2A93">
            <w:pPr>
              <w:spacing w:after="0" w:line="240" w:lineRule="auto"/>
            </w:pPr>
          </w:p>
          <w:p w:rsidR="00CA15A9" w:rsidRPr="00CA15A9" w:rsidRDefault="00CA15A9" w:rsidP="007B2A93">
            <w:pPr>
              <w:spacing w:after="0" w:line="240" w:lineRule="auto"/>
              <w:rPr>
                <w:b/>
              </w:rPr>
            </w:pPr>
            <w:r w:rsidRPr="00CA15A9">
              <w:rPr>
                <w:b/>
              </w:rPr>
              <w:t xml:space="preserve">Microsoft </w:t>
            </w:r>
            <w:proofErr w:type="spellStart"/>
            <w:r w:rsidRPr="00CA15A9">
              <w:rPr>
                <w:b/>
              </w:rPr>
              <w:t>Safety</w:t>
            </w:r>
            <w:proofErr w:type="spellEnd"/>
            <w:r w:rsidRPr="00CA15A9">
              <w:rPr>
                <w:b/>
              </w:rPr>
              <w:t xml:space="preserve"> Scanner :</w:t>
            </w:r>
          </w:p>
          <w:p w:rsidR="00CA15A9" w:rsidRDefault="00CA15A9" w:rsidP="007B2A93">
            <w:pPr>
              <w:spacing w:after="0" w:line="240" w:lineRule="auto"/>
            </w:pPr>
          </w:p>
          <w:p w:rsidR="00CA15A9" w:rsidRDefault="00CA15A9" w:rsidP="00CA15A9">
            <w:pPr>
              <w:spacing w:after="0" w:line="240" w:lineRule="auto"/>
            </w:pPr>
            <w:r>
              <w:t xml:space="preserve">L'application "Microsoft </w:t>
            </w:r>
            <w:proofErr w:type="spellStart"/>
            <w:r>
              <w:t>Safety</w:t>
            </w:r>
            <w:proofErr w:type="spellEnd"/>
            <w:r>
              <w:t xml:space="preserve"> Scanner" est un outil de sécurité gratuit téléchargeable qui offre des scans sur demande et d’aide à éliminer les virus, logiciels espions et autres logiciels </w:t>
            </w:r>
            <w:r w:rsidR="00E016D2">
              <w:t>malveillants. Il</w:t>
            </w:r>
            <w:r>
              <w:t xml:space="preserve"> fonctionne avec votre logiciel antivirus existant et est mis à jour par Microsoft 3 fois par jour.</w:t>
            </w:r>
          </w:p>
          <w:p w:rsidR="00CF4097" w:rsidRDefault="00CF4097" w:rsidP="00CA15A9">
            <w:pPr>
              <w:spacing w:after="0" w:line="240" w:lineRule="auto"/>
            </w:pPr>
          </w:p>
          <w:p w:rsidR="00CA15A9" w:rsidRDefault="00CA15A9" w:rsidP="00CA15A9">
            <w:pPr>
              <w:spacing w:after="0" w:line="240" w:lineRule="auto"/>
            </w:pPr>
          </w:p>
          <w:p w:rsidR="00CF4097" w:rsidRDefault="00CF4097" w:rsidP="00CA15A9">
            <w:pPr>
              <w:spacing w:after="0" w:line="240" w:lineRule="auto"/>
            </w:pPr>
          </w:p>
          <w:p w:rsidR="00E016D2" w:rsidRDefault="00CA15A9" w:rsidP="00CA15A9">
            <w:pPr>
              <w:spacing w:after="0" w:line="240" w:lineRule="auto"/>
            </w:pPr>
            <w:r>
              <w:t>Exécution en mode commande : Ouvrir un invite de commande, puis lancer la commande « msert.exe /N /F » L’utilisation de l’outil en ligne de commande permet d’optimiser le scan, en effet, il est préconisé d’utiliser les options « /N /F » pour que le scan puisse détecter et localiser la souche virale afin que cette dernière soit soumise à l’éditeur d’antivirus</w:t>
            </w:r>
            <w:proofErr w:type="gramStart"/>
            <w:r>
              <w:t>.(</w:t>
            </w:r>
            <w:proofErr w:type="gramEnd"/>
            <w:r>
              <w:t xml:space="preserve">pour </w:t>
            </w:r>
            <w:r w:rsidR="00070250">
              <w:t>être</w:t>
            </w:r>
            <w:r>
              <w:t xml:space="preserve"> plus facilement identifiable à l'avenir)</w:t>
            </w:r>
          </w:p>
          <w:p w:rsidR="0001251B" w:rsidRDefault="0001251B" w:rsidP="00CA15A9">
            <w:pPr>
              <w:spacing w:after="0" w:line="240" w:lineRule="auto"/>
            </w:pPr>
          </w:p>
          <w:p w:rsidR="00164119" w:rsidRDefault="00164119" w:rsidP="00CA15A9">
            <w:pPr>
              <w:spacing w:after="0" w:line="240" w:lineRule="auto"/>
            </w:pPr>
          </w:p>
          <w:p w:rsidR="00164119" w:rsidRDefault="00164119" w:rsidP="00CA15A9">
            <w:pPr>
              <w:spacing w:after="0" w:line="240" w:lineRule="auto"/>
            </w:pPr>
          </w:p>
          <w:p w:rsidR="00164119" w:rsidRDefault="00164119" w:rsidP="00CA15A9">
            <w:pPr>
              <w:spacing w:after="0" w:line="240" w:lineRule="auto"/>
            </w:pPr>
          </w:p>
          <w:p w:rsidR="00164119" w:rsidRDefault="00164119" w:rsidP="00CA15A9">
            <w:pPr>
              <w:spacing w:after="0" w:line="240" w:lineRule="auto"/>
            </w:pPr>
          </w:p>
          <w:p w:rsidR="00164119" w:rsidRDefault="00164119" w:rsidP="00CA15A9">
            <w:pPr>
              <w:spacing w:after="0" w:line="240" w:lineRule="auto"/>
            </w:pPr>
          </w:p>
          <w:p w:rsidR="00CA15A9" w:rsidRDefault="00CA15A9" w:rsidP="00CA15A9">
            <w:pPr>
              <w:spacing w:after="0" w:line="240" w:lineRule="auto"/>
            </w:pPr>
            <w:r>
              <w:t>Autres commandes:</w:t>
            </w:r>
          </w:p>
          <w:p w:rsidR="00CA15A9" w:rsidRDefault="00CA15A9" w:rsidP="00CA15A9">
            <w:pPr>
              <w:spacing w:after="0" w:line="240" w:lineRule="auto"/>
            </w:pPr>
          </w:p>
          <w:p w:rsidR="00CA15A9" w:rsidRDefault="00CA15A9" w:rsidP="00CA15A9">
            <w:pPr>
              <w:spacing w:after="0" w:line="240" w:lineRule="auto"/>
            </w:pPr>
            <w:r>
              <w:t>/Q ou /quiet : Utiliser le mode silencieux. Cette option supprime l'interface utilisateur de l'outil.</w:t>
            </w:r>
          </w:p>
          <w:p w:rsidR="00CA15A9" w:rsidRDefault="00CA15A9" w:rsidP="00CA15A9">
            <w:pPr>
              <w:spacing w:after="0" w:line="240" w:lineRule="auto"/>
            </w:pPr>
            <w:r>
              <w:t>/? Ou help : Afficher une boîte de dialogue qui répertorie les commutateurs de ligne de commande.</w:t>
            </w:r>
          </w:p>
          <w:p w:rsidR="00CA15A9" w:rsidRDefault="00CA15A9" w:rsidP="00CA15A9">
            <w:pPr>
              <w:spacing w:after="0" w:line="240" w:lineRule="auto"/>
            </w:pPr>
            <w:r>
              <w:t>/N : Exécuter en mode détection seule. Dans ce mode, les logiciels malveillants seront signalés à</w:t>
            </w:r>
          </w:p>
          <w:p w:rsidR="00CA15A9" w:rsidRDefault="00CA15A9" w:rsidP="00CA15A9">
            <w:pPr>
              <w:spacing w:after="0" w:line="240" w:lineRule="auto"/>
            </w:pPr>
            <w:r>
              <w:t>l'utilisateur mais ne seront pas supprimés.</w:t>
            </w:r>
          </w:p>
          <w:p w:rsidR="00CA15A9" w:rsidRDefault="00CA15A9" w:rsidP="00CA15A9">
            <w:pPr>
              <w:spacing w:after="0" w:line="240" w:lineRule="auto"/>
            </w:pPr>
            <w:r>
              <w:t>/F : Forcer une analyse complète de l'ordinateur.</w:t>
            </w:r>
          </w:p>
          <w:p w:rsidR="00CA15A9" w:rsidRDefault="00CA15A9" w:rsidP="00CA15A9">
            <w:pPr>
              <w:spacing w:after="0" w:line="240" w:lineRule="auto"/>
            </w:pPr>
            <w:r>
              <w:t>/F:Y : Forcer une analyse complète de l'ordinateur et nettoie automatiquement d'éventuelles</w:t>
            </w:r>
          </w:p>
          <w:p w:rsidR="00CA15A9" w:rsidRDefault="00CA15A9" w:rsidP="00CA15A9">
            <w:pPr>
              <w:spacing w:after="0" w:line="240" w:lineRule="auto"/>
            </w:pPr>
            <w:r>
              <w:t>infections.</w:t>
            </w:r>
          </w:p>
          <w:p w:rsidR="00CA15A9" w:rsidRDefault="00CA15A9" w:rsidP="00CA15A9">
            <w:pPr>
              <w:spacing w:after="0" w:line="240" w:lineRule="auto"/>
            </w:pPr>
            <w:r>
              <w:t>/H: Détecte uniquement les menaces élevées et graves</w:t>
            </w:r>
          </w:p>
          <w:p w:rsidR="0001251B" w:rsidRDefault="0001251B" w:rsidP="00CA15A9">
            <w:pPr>
              <w:spacing w:after="0" w:line="240" w:lineRule="auto"/>
            </w:pPr>
          </w:p>
          <w:p w:rsidR="0001251B" w:rsidRPr="0001251B" w:rsidRDefault="0001251B" w:rsidP="00CA15A9">
            <w:pPr>
              <w:spacing w:after="0" w:line="240" w:lineRule="auto"/>
              <w:rPr>
                <w:b/>
              </w:rPr>
            </w:pPr>
            <w:r w:rsidRPr="0001251B">
              <w:rPr>
                <w:b/>
              </w:rPr>
              <w:t>Identifier et récupérer une souche virale :</w:t>
            </w:r>
          </w:p>
          <w:p w:rsidR="00BF3702" w:rsidRDefault="00BF3702" w:rsidP="007B2A93">
            <w:pPr>
              <w:spacing w:after="0" w:line="240" w:lineRule="auto"/>
            </w:pPr>
          </w:p>
          <w:p w:rsidR="00BA5D84" w:rsidRDefault="00BA5D84" w:rsidP="00BA5D84">
            <w:pPr>
              <w:spacing w:after="0" w:line="240" w:lineRule="auto"/>
            </w:pPr>
            <w:r>
              <w:t>La récupération du fichier souche est nécessaire uniquement dans les cas suivants :</w:t>
            </w:r>
          </w:p>
          <w:p w:rsidR="00BA5D84" w:rsidRDefault="00BA5D84" w:rsidP="00BA5D84">
            <w:pPr>
              <w:spacing w:after="0" w:line="240" w:lineRule="auto"/>
            </w:pPr>
            <w:r>
              <w:t>- Le fichier ou la clé de registre ont été supprimés mais réapparaissent</w:t>
            </w:r>
          </w:p>
          <w:p w:rsidR="00BA5D84" w:rsidRDefault="00BA5D84" w:rsidP="00BA5D84">
            <w:pPr>
              <w:spacing w:after="0" w:line="240" w:lineRule="auto"/>
            </w:pPr>
            <w:r>
              <w:t>- Dans le journal, la suppression aura lieu au prochain redémarrage</w:t>
            </w:r>
          </w:p>
          <w:p w:rsidR="00BA5D84" w:rsidRDefault="00BA5D84" w:rsidP="00BA5D84">
            <w:pPr>
              <w:spacing w:after="0" w:line="240" w:lineRule="auto"/>
            </w:pPr>
          </w:p>
          <w:p w:rsidR="00BA5D84" w:rsidRDefault="00BA5D84" w:rsidP="00BA5D84">
            <w:pPr>
              <w:spacing w:after="0" w:line="240" w:lineRule="auto"/>
            </w:pPr>
            <w:r>
              <w:t>Quelques soit l’analyse (McAfee ou Microsoft), la souche virale doit être envoyée uniquement dans les cas où celle-ci n’est pas nettoyée et n’est pas supprimée. Pour cela bien vérifier les résultats de chaque analyse dans chaque journal de logs.</w:t>
            </w:r>
          </w:p>
          <w:p w:rsidR="00BA5D84" w:rsidRDefault="00BA5D84" w:rsidP="00BA5D84">
            <w:pPr>
              <w:spacing w:after="0" w:line="240" w:lineRule="auto"/>
            </w:pPr>
          </w:p>
          <w:p w:rsidR="0001251B" w:rsidRPr="007B2A93" w:rsidRDefault="00BA5D84" w:rsidP="00BA5D84">
            <w:pPr>
              <w:spacing w:after="0" w:line="240" w:lineRule="auto"/>
            </w:pPr>
            <w:r>
              <w:t>Journal de logs: gestionnaire de mis en quarantaine pour voir le ou les virus qui ont été mis en quarantaine avant d’être supprimé(s) ou nettoyé(s) à la date du scan ou  Afficher le fichier journal commun a beaucoup d’antivirus.</w:t>
            </w: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CONCLUSION</w:t>
            </w:r>
          </w:p>
        </w:tc>
      </w:tr>
      <w:tr w:rsidR="00BF3702" w:rsidRPr="00070250">
        <w:tc>
          <w:tcPr>
            <w:tcW w:w="10095" w:type="dxa"/>
          </w:tcPr>
          <w:p w:rsidR="00BF3702" w:rsidRPr="003B7906" w:rsidRDefault="00BF3702" w:rsidP="007B2A93">
            <w:pPr>
              <w:spacing w:after="0" w:line="240" w:lineRule="auto"/>
              <w:rPr>
                <w:lang w:val="en-US"/>
              </w:rPr>
            </w:pPr>
          </w:p>
          <w:p w:rsidR="00BF3702" w:rsidRPr="003B7906" w:rsidRDefault="00164119" w:rsidP="007B2A93">
            <w:pPr>
              <w:spacing w:after="0" w:line="240" w:lineRule="auto"/>
              <w:rPr>
                <w:lang w:val="en-US"/>
              </w:rPr>
            </w:pPr>
            <w:r w:rsidRPr="003B7906">
              <w:rPr>
                <w:lang w:val="en-US"/>
              </w:rPr>
              <w:t xml:space="preserve">TOP 3 </w:t>
            </w:r>
            <w:r w:rsidR="00342229" w:rsidRPr="003B7906">
              <w:rPr>
                <w:lang w:val="en-US"/>
              </w:rPr>
              <w:t>Antiv</w:t>
            </w:r>
            <w:r w:rsidRPr="003B7906">
              <w:rPr>
                <w:lang w:val="en-US"/>
              </w:rPr>
              <w:t>iru</w:t>
            </w:r>
            <w:r w:rsidR="00342229" w:rsidRPr="003B7906">
              <w:rPr>
                <w:lang w:val="en-US"/>
              </w:rPr>
              <w:t xml:space="preserve">s </w:t>
            </w:r>
            <w:proofErr w:type="spellStart"/>
            <w:r w:rsidR="00342229" w:rsidRPr="003B7906">
              <w:rPr>
                <w:lang w:val="en-US"/>
              </w:rPr>
              <w:t>gratuit</w:t>
            </w:r>
            <w:proofErr w:type="spellEnd"/>
            <w:r w:rsidR="00342229" w:rsidRPr="003B7906">
              <w:rPr>
                <w:lang w:val="en-US"/>
              </w:rPr>
              <w:t xml:space="preserve"> : </w:t>
            </w:r>
            <w:proofErr w:type="spellStart"/>
            <w:r w:rsidR="00342229" w:rsidRPr="003B7906">
              <w:rPr>
                <w:lang w:val="en-US"/>
              </w:rPr>
              <w:t>Antivir</w:t>
            </w:r>
            <w:proofErr w:type="spellEnd"/>
            <w:r w:rsidR="00342229" w:rsidRPr="003B7906">
              <w:rPr>
                <w:lang w:val="en-US"/>
              </w:rPr>
              <w:t xml:space="preserve"> Free Edition, </w:t>
            </w:r>
            <w:proofErr w:type="spellStart"/>
            <w:r w:rsidR="00342229" w:rsidRPr="003B7906">
              <w:rPr>
                <w:lang w:val="en-US"/>
              </w:rPr>
              <w:t>Avast</w:t>
            </w:r>
            <w:proofErr w:type="spellEnd"/>
            <w:r w:rsidR="00342229" w:rsidRPr="003B7906">
              <w:rPr>
                <w:lang w:val="en-US"/>
              </w:rPr>
              <w:t xml:space="preserve"> home et AVG</w:t>
            </w:r>
          </w:p>
          <w:p w:rsidR="00BF3702" w:rsidRPr="003B7906" w:rsidRDefault="00BF3702" w:rsidP="007B2A93">
            <w:pPr>
              <w:spacing w:after="0" w:line="240" w:lineRule="auto"/>
              <w:rPr>
                <w:lang w:val="en-US"/>
              </w:rPr>
            </w:pPr>
          </w:p>
          <w:p w:rsidR="00BF3702" w:rsidRPr="003B7906" w:rsidRDefault="00BF3702" w:rsidP="007B2A93">
            <w:pPr>
              <w:spacing w:after="0" w:line="240" w:lineRule="auto"/>
              <w:rPr>
                <w:lang w:val="en-US"/>
              </w:rPr>
            </w:pPr>
          </w:p>
          <w:p w:rsidR="00BF3702" w:rsidRPr="003B7906" w:rsidRDefault="00BF3702" w:rsidP="007B2A93">
            <w:pPr>
              <w:spacing w:after="0" w:line="240" w:lineRule="auto"/>
              <w:rPr>
                <w:lang w:val="en-US"/>
              </w:rPr>
            </w:pPr>
          </w:p>
          <w:p w:rsidR="00BF3702" w:rsidRPr="003B7906" w:rsidRDefault="00BF3702" w:rsidP="007B2A93">
            <w:pPr>
              <w:spacing w:after="0" w:line="240" w:lineRule="auto"/>
              <w:rPr>
                <w:lang w:val="en-US"/>
              </w:rPr>
            </w:pPr>
          </w:p>
          <w:p w:rsidR="00BF3702" w:rsidRPr="003B7906" w:rsidRDefault="00BF3702" w:rsidP="007B2A9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F3702" w:rsidRPr="003B7906" w:rsidRDefault="00BF3702">
      <w:pPr>
        <w:rPr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EVOLUTION POSSIBLE</w:t>
            </w:r>
          </w:p>
        </w:tc>
      </w:tr>
      <w:tr w:rsidR="00BF3702" w:rsidRPr="007B2A93">
        <w:tc>
          <w:tcPr>
            <w:tcW w:w="10095" w:type="dxa"/>
          </w:tcPr>
          <w:p w:rsidR="00BF3702" w:rsidRPr="007B2A93" w:rsidRDefault="00070250" w:rsidP="00070250">
            <w:pPr>
              <w:spacing w:after="0" w:line="240" w:lineRule="auto"/>
              <w:jc w:val="center"/>
            </w:pPr>
            <w:r>
              <w:t>/</w:t>
            </w:r>
          </w:p>
        </w:tc>
      </w:tr>
    </w:tbl>
    <w:p w:rsidR="00BF3702" w:rsidRDefault="00BF3702" w:rsidP="007C05E6"/>
    <w:sectPr w:rsidR="00BF3702" w:rsidSect="006406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F32"/>
    <w:multiLevelType w:val="hybridMultilevel"/>
    <w:tmpl w:val="0A48C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73628"/>
    <w:multiLevelType w:val="hybridMultilevel"/>
    <w:tmpl w:val="4B9C2B44"/>
    <w:lvl w:ilvl="0" w:tplc="A202D0B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6"/>
    <w:rsid w:val="0001251B"/>
    <w:rsid w:val="00070250"/>
    <w:rsid w:val="000B61C2"/>
    <w:rsid w:val="00117B96"/>
    <w:rsid w:val="00122DAE"/>
    <w:rsid w:val="00164119"/>
    <w:rsid w:val="00172381"/>
    <w:rsid w:val="00226426"/>
    <w:rsid w:val="00245C71"/>
    <w:rsid w:val="00273C3B"/>
    <w:rsid w:val="002B1FA0"/>
    <w:rsid w:val="00342229"/>
    <w:rsid w:val="00361D47"/>
    <w:rsid w:val="003773B6"/>
    <w:rsid w:val="003B7906"/>
    <w:rsid w:val="003C0198"/>
    <w:rsid w:val="00436ACD"/>
    <w:rsid w:val="00487ED2"/>
    <w:rsid w:val="005409B8"/>
    <w:rsid w:val="00571E76"/>
    <w:rsid w:val="005952DA"/>
    <w:rsid w:val="006264B8"/>
    <w:rsid w:val="0064069C"/>
    <w:rsid w:val="00730414"/>
    <w:rsid w:val="00764366"/>
    <w:rsid w:val="007920A0"/>
    <w:rsid w:val="007B0004"/>
    <w:rsid w:val="007B1C2B"/>
    <w:rsid w:val="007B2A93"/>
    <w:rsid w:val="007C05E6"/>
    <w:rsid w:val="00813A7B"/>
    <w:rsid w:val="00822641"/>
    <w:rsid w:val="00910C74"/>
    <w:rsid w:val="009D1EEA"/>
    <w:rsid w:val="00A00B8B"/>
    <w:rsid w:val="00A26F05"/>
    <w:rsid w:val="00A37639"/>
    <w:rsid w:val="00A61258"/>
    <w:rsid w:val="00A838A5"/>
    <w:rsid w:val="00AC630E"/>
    <w:rsid w:val="00BA5D84"/>
    <w:rsid w:val="00BC378A"/>
    <w:rsid w:val="00BF3702"/>
    <w:rsid w:val="00C06164"/>
    <w:rsid w:val="00CA15A9"/>
    <w:rsid w:val="00CB074A"/>
    <w:rsid w:val="00CC1AD0"/>
    <w:rsid w:val="00CF4097"/>
    <w:rsid w:val="00DC64AD"/>
    <w:rsid w:val="00E016D2"/>
    <w:rsid w:val="00E346D6"/>
    <w:rsid w:val="00F13D3D"/>
    <w:rsid w:val="00F50836"/>
    <w:rsid w:val="00F55E4B"/>
    <w:rsid w:val="00F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64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45C7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2B1FA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B1FA0"/>
  </w:style>
  <w:style w:type="paragraph" w:styleId="Textedebulles">
    <w:name w:val="Balloon Text"/>
    <w:basedOn w:val="Normal"/>
    <w:link w:val="TextedebullesCar"/>
    <w:uiPriority w:val="99"/>
    <w:semiHidden/>
    <w:unhideWhenUsed/>
    <w:rsid w:val="00CC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D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C3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64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45C7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2B1FA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B1FA0"/>
  </w:style>
  <w:style w:type="paragraph" w:styleId="Textedebulles">
    <w:name w:val="Balloon Text"/>
    <w:basedOn w:val="Normal"/>
    <w:link w:val="TextedebullesCar"/>
    <w:uiPriority w:val="99"/>
    <w:semiHidden/>
    <w:unhideWhenUsed/>
    <w:rsid w:val="00CC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D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C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2456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Tampon ISEFAC</vt:lpstr>
    </vt:vector>
  </TitlesOfParts>
  <Company>La Poste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Tampon ISEFAC</dc:title>
  <dc:creator>gen</dc:creator>
  <cp:lastModifiedBy>Julien BEUSELINCK</cp:lastModifiedBy>
  <cp:revision>8</cp:revision>
  <cp:lastPrinted>2014-09-12T12:31:00Z</cp:lastPrinted>
  <dcterms:created xsi:type="dcterms:W3CDTF">2015-01-26T10:50:00Z</dcterms:created>
  <dcterms:modified xsi:type="dcterms:W3CDTF">2015-03-26T14:01:00Z</dcterms:modified>
</cp:coreProperties>
</file>